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8CA" w:rsidRPr="00443D11" w:rsidRDefault="00883720">
      <w:pPr>
        <w:spacing w:before="90"/>
        <w:ind w:left="320"/>
        <w:rPr>
          <w:rFonts w:ascii="Verdana"/>
          <w:b/>
          <w:sz w:val="31"/>
          <w:lang w:val="es-MX"/>
        </w:rPr>
      </w:pPr>
      <w:r w:rsidRPr="00443D11">
        <w:rPr>
          <w:rFonts w:ascii="Verdana"/>
          <w:b/>
          <w:sz w:val="31"/>
          <w:lang w:val="es-MX"/>
        </w:rPr>
        <w:t>Heidi Osuna Peraza</w:t>
      </w:r>
    </w:p>
    <w:p w:rsidR="009928CA" w:rsidRPr="00443D11" w:rsidRDefault="009928CA">
      <w:pPr>
        <w:pStyle w:val="Textoindependiente"/>
        <w:spacing w:before="3"/>
        <w:rPr>
          <w:rFonts w:ascii="Verdana"/>
          <w:b/>
          <w:sz w:val="24"/>
          <w:lang w:val="es-MX"/>
        </w:rPr>
      </w:pPr>
    </w:p>
    <w:p w:rsidR="009928CA" w:rsidRPr="00443D11" w:rsidRDefault="009928CA">
      <w:pPr>
        <w:rPr>
          <w:rFonts w:ascii="Verdana"/>
          <w:sz w:val="24"/>
          <w:lang w:val="es-MX"/>
        </w:rPr>
        <w:sectPr w:rsidR="009928CA" w:rsidRPr="00443D11" w:rsidSect="00883720">
          <w:type w:val="continuous"/>
          <w:pgSz w:w="12240" w:h="15840"/>
          <w:pgMar w:top="426" w:right="980" w:bottom="280" w:left="1120" w:header="720" w:footer="720" w:gutter="0"/>
          <w:cols w:space="720"/>
        </w:sectPr>
      </w:pPr>
    </w:p>
    <w:p w:rsidR="009928CA" w:rsidRPr="00443D11" w:rsidRDefault="009928CA">
      <w:pPr>
        <w:pStyle w:val="Textoindependiente"/>
        <w:rPr>
          <w:sz w:val="22"/>
          <w:lang w:val="es-MX"/>
        </w:rPr>
      </w:pPr>
    </w:p>
    <w:p w:rsidR="009928CA" w:rsidRPr="00443D11" w:rsidRDefault="00FE2110">
      <w:pPr>
        <w:pStyle w:val="Ttulo1"/>
        <w:spacing w:before="193"/>
        <w:rPr>
          <w:lang w:val="es-MX"/>
        </w:rPr>
      </w:pPr>
      <w:r w:rsidRPr="00FE2110">
        <w:rPr>
          <w:noProof/>
        </w:rPr>
        <w:pict>
          <v:line id="Line 6" o:spid="_x0000_s1026" style="position:absolute;left:0;text-align:left;z-index:251656704;visibility:visible;mso-position-horizontal-relative:page" from="65.4pt,-.8pt" to="554.3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" strokecolor="#9e0455" strokeweight="5.04pt">
            <w10:wrap anchorx="page"/>
          </v:line>
        </w:pict>
      </w:r>
      <w:r w:rsidR="00883720" w:rsidRPr="00443D11">
        <w:rPr>
          <w:w w:val="105"/>
          <w:u w:val="single"/>
          <w:lang w:val="es-MX"/>
        </w:rPr>
        <w:t>ESTUDIOS</w:t>
      </w:r>
    </w:p>
    <w:p w:rsidR="009928CA" w:rsidRPr="00443D11" w:rsidRDefault="00883720" w:rsidP="00883720">
      <w:pPr>
        <w:pStyle w:val="Ttulo2"/>
        <w:spacing w:before="186"/>
        <w:ind w:left="0" w:firstLine="320"/>
        <w:rPr>
          <w:lang w:val="es-MX"/>
        </w:rPr>
      </w:pPr>
      <w:r w:rsidRPr="00443D11">
        <w:rPr>
          <w:b w:val="0"/>
          <w:lang w:val="es-MX"/>
        </w:rPr>
        <w:br w:type="column"/>
      </w:r>
    </w:p>
    <w:p w:rsidR="009928CA" w:rsidRDefault="009928CA">
      <w:pPr>
        <w:spacing w:line="252" w:lineRule="auto"/>
        <w:rPr>
          <w:lang w:val="es-MX"/>
        </w:rPr>
      </w:pPr>
    </w:p>
    <w:p w:rsidR="00C94E1B" w:rsidRPr="00443D11" w:rsidRDefault="00C94E1B">
      <w:pPr>
        <w:spacing w:line="252" w:lineRule="auto"/>
        <w:rPr>
          <w:lang w:val="es-MX"/>
        </w:rPr>
        <w:sectPr w:rsidR="00C94E1B" w:rsidRPr="00443D11" w:rsidSect="00883720">
          <w:type w:val="continuous"/>
          <w:pgSz w:w="12240" w:h="15840"/>
          <w:pgMar w:top="1276" w:right="980" w:bottom="280" w:left="1120" w:header="720" w:footer="720" w:gutter="0"/>
          <w:cols w:num="2" w:space="720" w:equalWidth="0">
            <w:col w:w="3326" w:space="2995"/>
            <w:col w:w="3819"/>
          </w:cols>
        </w:sectPr>
      </w:pPr>
    </w:p>
    <w:p w:rsidR="009928CA" w:rsidRPr="00443D11" w:rsidRDefault="009928CA">
      <w:pPr>
        <w:pStyle w:val="Textoindependiente"/>
        <w:spacing w:before="6"/>
        <w:rPr>
          <w:sz w:val="12"/>
          <w:lang w:val="es-MX"/>
        </w:rPr>
      </w:pPr>
    </w:p>
    <w:p w:rsidR="009928CA" w:rsidRPr="00443D11" w:rsidRDefault="00883720">
      <w:pPr>
        <w:pStyle w:val="Ttulo1"/>
        <w:tabs>
          <w:tab w:val="left" w:pos="2879"/>
          <w:tab w:val="left" w:pos="7743"/>
        </w:tabs>
        <w:spacing w:before="99"/>
        <w:ind w:left="520"/>
        <w:rPr>
          <w:lang w:val="es-MX"/>
        </w:rPr>
      </w:pPr>
      <w:r w:rsidRPr="00443D11">
        <w:rPr>
          <w:w w:val="105"/>
          <w:lang w:val="es-MX"/>
        </w:rPr>
        <w:t>Maestría</w:t>
      </w:r>
      <w:r w:rsidRPr="00443D11">
        <w:rPr>
          <w:w w:val="105"/>
          <w:lang w:val="es-MX"/>
        </w:rPr>
        <w:tab/>
        <w:t>Fordham</w:t>
      </w:r>
      <w:r w:rsidRPr="00443D11">
        <w:rPr>
          <w:spacing w:val="-3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University</w:t>
      </w:r>
      <w:r w:rsidRPr="00443D11">
        <w:rPr>
          <w:w w:val="105"/>
          <w:lang w:val="es-MX"/>
        </w:rPr>
        <w:tab/>
        <w:t>Nueva York,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EUA</w:t>
      </w:r>
    </w:p>
    <w:p w:rsidR="009928CA" w:rsidRPr="00443D11" w:rsidRDefault="00883720">
      <w:pPr>
        <w:tabs>
          <w:tab w:val="left" w:pos="8032"/>
        </w:tabs>
        <w:spacing w:before="13"/>
        <w:ind w:left="2737"/>
        <w:rPr>
          <w:sz w:val="21"/>
          <w:lang w:val="es-MX"/>
        </w:rPr>
      </w:pPr>
      <w:r w:rsidRPr="00443D11">
        <w:rPr>
          <w:i/>
          <w:w w:val="105"/>
          <w:sz w:val="21"/>
          <w:u w:val="single"/>
          <w:lang w:val="es-MX"/>
        </w:rPr>
        <w:t>Elecciones y Dirección</w:t>
      </w:r>
      <w:r w:rsidRPr="00443D11">
        <w:rPr>
          <w:i/>
          <w:spacing w:val="-10"/>
          <w:w w:val="105"/>
          <w:sz w:val="21"/>
          <w:u w:val="single"/>
          <w:lang w:val="es-MX"/>
        </w:rPr>
        <w:t xml:space="preserve"> </w:t>
      </w:r>
      <w:r w:rsidRPr="00443D11">
        <w:rPr>
          <w:i/>
          <w:w w:val="105"/>
          <w:sz w:val="21"/>
          <w:u w:val="single"/>
          <w:lang w:val="es-MX"/>
        </w:rPr>
        <w:t>de</w:t>
      </w:r>
      <w:r w:rsidRPr="00443D11">
        <w:rPr>
          <w:i/>
          <w:spacing w:val="-3"/>
          <w:w w:val="105"/>
          <w:sz w:val="21"/>
          <w:u w:val="single"/>
          <w:lang w:val="es-MX"/>
        </w:rPr>
        <w:t xml:space="preserve"> </w:t>
      </w:r>
      <w:r w:rsidRPr="00443D11">
        <w:rPr>
          <w:i/>
          <w:w w:val="105"/>
          <w:sz w:val="21"/>
          <w:u w:val="single"/>
          <w:lang w:val="es-MX"/>
        </w:rPr>
        <w:t>Campañas</w:t>
      </w:r>
      <w:r w:rsidRPr="00443D11">
        <w:rPr>
          <w:i/>
          <w:w w:val="105"/>
          <w:sz w:val="21"/>
          <w:lang w:val="es-MX"/>
        </w:rPr>
        <w:tab/>
      </w:r>
      <w:r w:rsidRPr="00443D11">
        <w:rPr>
          <w:w w:val="105"/>
          <w:sz w:val="21"/>
          <w:lang w:val="es-MX"/>
        </w:rPr>
        <w:t>2009 –</w:t>
      </w:r>
      <w:r w:rsidRPr="00443D11">
        <w:rPr>
          <w:spacing w:val="2"/>
          <w:w w:val="105"/>
          <w:sz w:val="21"/>
          <w:lang w:val="es-MX"/>
        </w:rPr>
        <w:t xml:space="preserve"> </w:t>
      </w:r>
      <w:r w:rsidRPr="00443D11">
        <w:rPr>
          <w:w w:val="105"/>
          <w:sz w:val="21"/>
          <w:lang w:val="es-MX"/>
        </w:rPr>
        <w:t>2011</w:t>
      </w:r>
    </w:p>
    <w:p w:rsidR="009928CA" w:rsidRPr="00443D11" w:rsidRDefault="009928CA">
      <w:pPr>
        <w:pStyle w:val="Textoindependiente"/>
        <w:rPr>
          <w:sz w:val="20"/>
          <w:lang w:val="es-MX"/>
        </w:rPr>
      </w:pPr>
    </w:p>
    <w:p w:rsidR="009928CA" w:rsidRPr="00443D11" w:rsidRDefault="009928CA">
      <w:pPr>
        <w:pStyle w:val="Textoindependiente"/>
        <w:spacing w:before="9"/>
        <w:rPr>
          <w:sz w:val="20"/>
          <w:lang w:val="es-MX"/>
        </w:rPr>
      </w:pPr>
    </w:p>
    <w:p w:rsidR="009928CA" w:rsidRPr="00443D11" w:rsidRDefault="00883720">
      <w:pPr>
        <w:pStyle w:val="Ttulo1"/>
        <w:tabs>
          <w:tab w:val="left" w:pos="2615"/>
          <w:tab w:val="left" w:pos="6907"/>
        </w:tabs>
        <w:rPr>
          <w:lang w:val="es-MX"/>
        </w:rPr>
      </w:pPr>
      <w:r w:rsidRPr="00443D11">
        <w:rPr>
          <w:w w:val="105"/>
          <w:lang w:val="es-MX"/>
        </w:rPr>
        <w:t>Licenciatura</w:t>
      </w:r>
      <w:r w:rsidRPr="00443D11">
        <w:rPr>
          <w:w w:val="105"/>
          <w:lang w:val="es-MX"/>
        </w:rPr>
        <w:tab/>
        <w:t>Universidad</w:t>
      </w:r>
      <w:r w:rsidRPr="00443D11">
        <w:rPr>
          <w:spacing w:val="-5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Iberoamericana</w:t>
      </w:r>
      <w:r w:rsidRPr="00443D11">
        <w:rPr>
          <w:w w:val="105"/>
          <w:lang w:val="es-MX"/>
        </w:rPr>
        <w:tab/>
        <w:t>Ciudad de México,</w:t>
      </w:r>
      <w:r w:rsidRPr="00443D11">
        <w:rPr>
          <w:spacing w:val="-3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México</w:t>
      </w:r>
    </w:p>
    <w:p w:rsidR="009928CA" w:rsidRPr="00443D11" w:rsidRDefault="00883720">
      <w:pPr>
        <w:tabs>
          <w:tab w:val="left" w:pos="7937"/>
        </w:tabs>
        <w:spacing w:before="13"/>
        <w:ind w:left="2337"/>
        <w:rPr>
          <w:sz w:val="21"/>
          <w:lang w:val="es-MX"/>
        </w:rPr>
      </w:pPr>
      <w:r w:rsidRPr="00443D11">
        <w:rPr>
          <w:i/>
          <w:w w:val="105"/>
          <w:sz w:val="21"/>
          <w:u w:val="single"/>
          <w:lang w:val="es-MX"/>
        </w:rPr>
        <w:t>Ciencias Políticas y</w:t>
      </w:r>
      <w:r w:rsidRPr="00443D11">
        <w:rPr>
          <w:i/>
          <w:spacing w:val="-16"/>
          <w:w w:val="105"/>
          <w:sz w:val="21"/>
          <w:u w:val="single"/>
          <w:lang w:val="es-MX"/>
        </w:rPr>
        <w:t xml:space="preserve"> </w:t>
      </w:r>
      <w:r w:rsidRPr="00443D11">
        <w:rPr>
          <w:i/>
          <w:w w:val="105"/>
          <w:sz w:val="21"/>
          <w:u w:val="single"/>
          <w:lang w:val="es-MX"/>
        </w:rPr>
        <w:t>Administración</w:t>
      </w:r>
      <w:r w:rsidRPr="00443D11">
        <w:rPr>
          <w:i/>
          <w:spacing w:val="-5"/>
          <w:w w:val="105"/>
          <w:sz w:val="21"/>
          <w:u w:val="single"/>
          <w:lang w:val="es-MX"/>
        </w:rPr>
        <w:t xml:space="preserve"> </w:t>
      </w:r>
      <w:r w:rsidRPr="00443D11">
        <w:rPr>
          <w:i/>
          <w:w w:val="105"/>
          <w:sz w:val="21"/>
          <w:u w:val="single"/>
          <w:lang w:val="es-MX"/>
        </w:rPr>
        <w:t>Pública</w:t>
      </w:r>
      <w:r w:rsidRPr="00443D11">
        <w:rPr>
          <w:i/>
          <w:w w:val="105"/>
          <w:sz w:val="21"/>
          <w:lang w:val="es-MX"/>
        </w:rPr>
        <w:tab/>
      </w:r>
      <w:r w:rsidRPr="00443D11">
        <w:rPr>
          <w:w w:val="105"/>
          <w:sz w:val="21"/>
          <w:lang w:val="es-MX"/>
        </w:rPr>
        <w:t>2003 –</w:t>
      </w:r>
      <w:r w:rsidRPr="00443D11">
        <w:rPr>
          <w:spacing w:val="2"/>
          <w:w w:val="105"/>
          <w:sz w:val="21"/>
          <w:lang w:val="es-MX"/>
        </w:rPr>
        <w:t xml:space="preserve"> </w:t>
      </w:r>
      <w:r w:rsidRPr="00443D11">
        <w:rPr>
          <w:w w:val="105"/>
          <w:sz w:val="21"/>
          <w:lang w:val="es-MX"/>
        </w:rPr>
        <w:t>2007</w:t>
      </w:r>
    </w:p>
    <w:p w:rsidR="009928CA" w:rsidRPr="00443D11" w:rsidRDefault="009928CA">
      <w:pPr>
        <w:pStyle w:val="Textoindependiente"/>
        <w:rPr>
          <w:sz w:val="20"/>
          <w:lang w:val="es-MX"/>
        </w:rPr>
      </w:pPr>
    </w:p>
    <w:p w:rsidR="009928CA" w:rsidRPr="00443D11" w:rsidRDefault="009928CA">
      <w:pPr>
        <w:pStyle w:val="Textoindependiente"/>
        <w:spacing w:before="2"/>
        <w:rPr>
          <w:sz w:val="21"/>
          <w:lang w:val="es-MX"/>
        </w:rPr>
      </w:pPr>
    </w:p>
    <w:p w:rsidR="009928CA" w:rsidRPr="00443D11" w:rsidRDefault="00883720">
      <w:pPr>
        <w:pStyle w:val="Ttulo1"/>
        <w:rPr>
          <w:lang w:val="es-MX"/>
        </w:rPr>
      </w:pPr>
      <w:r w:rsidRPr="00443D11">
        <w:rPr>
          <w:w w:val="105"/>
          <w:u w:val="single"/>
          <w:lang w:val="es-MX"/>
        </w:rPr>
        <w:t>EXPERIENCIA LABORAL</w:t>
      </w:r>
    </w:p>
    <w:p w:rsidR="009928CA" w:rsidRPr="00443D11" w:rsidRDefault="009928CA">
      <w:pPr>
        <w:pStyle w:val="Textoindependiente"/>
        <w:spacing w:before="3"/>
        <w:rPr>
          <w:b/>
          <w:sz w:val="14"/>
          <w:lang w:val="es-MX"/>
        </w:rPr>
      </w:pPr>
    </w:p>
    <w:p w:rsidR="00443D11" w:rsidRDefault="00443D11" w:rsidP="00443D11">
      <w:pPr>
        <w:tabs>
          <w:tab w:val="left" w:pos="2337"/>
          <w:tab w:val="left" w:pos="6592"/>
        </w:tabs>
        <w:spacing w:before="99"/>
        <w:ind w:left="320"/>
        <w:rPr>
          <w:b/>
          <w:w w:val="105"/>
          <w:sz w:val="21"/>
          <w:lang w:val="es-MX"/>
        </w:rPr>
      </w:pPr>
    </w:p>
    <w:p w:rsidR="00443D11" w:rsidRPr="00443D11" w:rsidRDefault="00C94E1B" w:rsidP="00443D11">
      <w:pPr>
        <w:tabs>
          <w:tab w:val="left" w:pos="2337"/>
          <w:tab w:val="left" w:pos="6592"/>
        </w:tabs>
        <w:spacing w:before="99"/>
        <w:ind w:left="320"/>
        <w:rPr>
          <w:b/>
          <w:sz w:val="21"/>
          <w:lang w:val="es-MX"/>
        </w:rPr>
      </w:pPr>
      <w:r>
        <w:rPr>
          <w:b/>
          <w:w w:val="105"/>
          <w:sz w:val="21"/>
          <w:lang w:val="es-MX"/>
        </w:rPr>
        <w:t>01/18</w:t>
      </w:r>
      <w:r w:rsidR="00443D11" w:rsidRPr="00443D11">
        <w:rPr>
          <w:b/>
          <w:spacing w:val="-2"/>
          <w:w w:val="105"/>
          <w:sz w:val="21"/>
          <w:lang w:val="es-MX"/>
        </w:rPr>
        <w:t xml:space="preserve"> </w:t>
      </w:r>
      <w:r w:rsidR="00443D11" w:rsidRPr="00443D11">
        <w:rPr>
          <w:b/>
          <w:w w:val="105"/>
          <w:sz w:val="21"/>
          <w:lang w:val="es-MX"/>
        </w:rPr>
        <w:t>–</w:t>
      </w:r>
      <w:r w:rsidR="00443D11" w:rsidRPr="00443D11">
        <w:rPr>
          <w:b/>
          <w:spacing w:val="-2"/>
          <w:w w:val="105"/>
          <w:sz w:val="21"/>
          <w:lang w:val="es-MX"/>
        </w:rPr>
        <w:t xml:space="preserve"> </w:t>
      </w:r>
      <w:r>
        <w:rPr>
          <w:b/>
          <w:w w:val="105"/>
          <w:sz w:val="21"/>
          <w:lang w:val="es-MX"/>
        </w:rPr>
        <w:t xml:space="preserve">Presente    </w:t>
      </w:r>
      <w:r w:rsidR="00443D11" w:rsidRPr="00443D11">
        <w:rPr>
          <w:b/>
          <w:w w:val="105"/>
          <w:sz w:val="21"/>
          <w:lang w:val="es-MX"/>
        </w:rPr>
        <w:tab/>
      </w:r>
      <w:r w:rsidR="00443D11">
        <w:rPr>
          <w:b/>
          <w:w w:val="105"/>
          <w:sz w:val="21"/>
          <w:lang w:val="es-MX"/>
        </w:rPr>
        <w:t>Enkoll S.A. de C.V.</w:t>
      </w:r>
      <w:r w:rsidR="00443D11" w:rsidRPr="00443D11">
        <w:rPr>
          <w:b/>
          <w:w w:val="105"/>
          <w:sz w:val="21"/>
          <w:lang w:val="es-MX"/>
        </w:rPr>
        <w:tab/>
        <w:t>Ciudad de México,</w:t>
      </w:r>
      <w:r w:rsidR="00443D11" w:rsidRPr="00443D11">
        <w:rPr>
          <w:b/>
          <w:spacing w:val="-1"/>
          <w:w w:val="105"/>
          <w:sz w:val="21"/>
          <w:lang w:val="es-MX"/>
        </w:rPr>
        <w:t xml:space="preserve"> </w:t>
      </w:r>
      <w:r w:rsidR="00443D11" w:rsidRPr="00443D11">
        <w:rPr>
          <w:b/>
          <w:w w:val="105"/>
          <w:sz w:val="21"/>
          <w:lang w:val="es-MX"/>
        </w:rPr>
        <w:t>México.</w:t>
      </w:r>
    </w:p>
    <w:p w:rsidR="00443D11" w:rsidRDefault="00443D11" w:rsidP="00443D11">
      <w:pPr>
        <w:spacing w:before="13"/>
        <w:ind w:left="1848"/>
        <w:rPr>
          <w:b/>
          <w:w w:val="105"/>
          <w:sz w:val="21"/>
          <w:lang w:val="es-MX"/>
        </w:rPr>
      </w:pPr>
      <w:r>
        <w:rPr>
          <w:b/>
          <w:w w:val="105"/>
          <w:sz w:val="21"/>
          <w:lang w:val="es-MX"/>
        </w:rPr>
        <w:t xml:space="preserve">Puesto: Socia Directora </w:t>
      </w:r>
    </w:p>
    <w:p w:rsidR="00443D11" w:rsidRPr="00443D11" w:rsidRDefault="00443D11" w:rsidP="00443D11">
      <w:pPr>
        <w:spacing w:before="13"/>
        <w:ind w:left="1848"/>
        <w:rPr>
          <w:b/>
          <w:sz w:val="21"/>
          <w:lang w:val="es-MX"/>
        </w:rPr>
      </w:pPr>
    </w:p>
    <w:p w:rsidR="00C94E1B" w:rsidRDefault="00C94E1B" w:rsidP="00883720">
      <w:pPr>
        <w:pStyle w:val="Prrafodelista"/>
        <w:numPr>
          <w:ilvl w:val="0"/>
          <w:numId w:val="10"/>
        </w:numPr>
        <w:tabs>
          <w:tab w:val="left" w:pos="1134"/>
        </w:tabs>
        <w:spacing w:before="13" w:line="235" w:lineRule="auto"/>
        <w:ind w:left="993" w:right="359" w:hanging="284"/>
        <w:jc w:val="both"/>
        <w:rPr>
          <w:sz w:val="19"/>
          <w:lang w:val="es-MX"/>
        </w:rPr>
      </w:pPr>
      <w:r>
        <w:rPr>
          <w:sz w:val="19"/>
          <w:lang w:val="es-MX"/>
        </w:rPr>
        <w:t>Presidir el Consejo de Adminitración</w:t>
      </w:r>
    </w:p>
    <w:p w:rsidR="00883720" w:rsidRDefault="00883720" w:rsidP="00883720">
      <w:pPr>
        <w:pStyle w:val="Prrafodelista"/>
        <w:numPr>
          <w:ilvl w:val="0"/>
          <w:numId w:val="10"/>
        </w:numPr>
        <w:tabs>
          <w:tab w:val="left" w:pos="1134"/>
        </w:tabs>
        <w:spacing w:before="13" w:line="235" w:lineRule="auto"/>
        <w:ind w:left="993" w:right="359" w:hanging="284"/>
        <w:jc w:val="both"/>
        <w:rPr>
          <w:sz w:val="19"/>
          <w:lang w:val="es-MX"/>
        </w:rPr>
      </w:pPr>
      <w:r>
        <w:rPr>
          <w:sz w:val="19"/>
          <w:lang w:val="es-MX"/>
        </w:rPr>
        <w:t>Dirección de la agencia.</w:t>
      </w:r>
    </w:p>
    <w:p w:rsidR="00883720" w:rsidRDefault="00883720" w:rsidP="00883720">
      <w:pPr>
        <w:pStyle w:val="Prrafodelista"/>
        <w:numPr>
          <w:ilvl w:val="0"/>
          <w:numId w:val="10"/>
        </w:numPr>
        <w:tabs>
          <w:tab w:val="left" w:pos="1134"/>
        </w:tabs>
        <w:spacing w:before="13" w:line="235" w:lineRule="auto"/>
        <w:ind w:left="993" w:right="359" w:hanging="284"/>
        <w:jc w:val="both"/>
        <w:rPr>
          <w:sz w:val="19"/>
          <w:lang w:val="es-MX"/>
        </w:rPr>
      </w:pPr>
      <w:r>
        <w:rPr>
          <w:sz w:val="19"/>
          <w:lang w:val="es-MX"/>
        </w:rPr>
        <w:t>T</w:t>
      </w:r>
      <w:r w:rsidRPr="00883720">
        <w:rPr>
          <w:sz w:val="19"/>
          <w:lang w:val="es-MX"/>
        </w:rPr>
        <w:t>omar</w:t>
      </w:r>
      <w:r>
        <w:rPr>
          <w:sz w:val="19"/>
          <w:lang w:val="es-MX"/>
        </w:rPr>
        <w:t xml:space="preserve"> decisiones sobre la planeación y </w:t>
      </w:r>
      <w:r w:rsidRPr="00883720">
        <w:rPr>
          <w:sz w:val="19"/>
          <w:lang w:val="es-MX"/>
        </w:rPr>
        <w:t>operació</w:t>
      </w:r>
      <w:r>
        <w:rPr>
          <w:sz w:val="19"/>
          <w:lang w:val="es-MX"/>
        </w:rPr>
        <w:t xml:space="preserve">n de la agencia. </w:t>
      </w:r>
    </w:p>
    <w:p w:rsidR="00883720" w:rsidRDefault="00883720" w:rsidP="00883720">
      <w:pPr>
        <w:pStyle w:val="Prrafodelista"/>
        <w:numPr>
          <w:ilvl w:val="0"/>
          <w:numId w:val="10"/>
        </w:numPr>
        <w:tabs>
          <w:tab w:val="left" w:pos="1134"/>
        </w:tabs>
        <w:spacing w:before="13" w:line="235" w:lineRule="auto"/>
        <w:ind w:left="993" w:right="359" w:hanging="284"/>
        <w:jc w:val="both"/>
        <w:rPr>
          <w:sz w:val="19"/>
          <w:lang w:val="es-MX"/>
        </w:rPr>
      </w:pPr>
      <w:r>
        <w:rPr>
          <w:sz w:val="19"/>
          <w:lang w:val="es-MX"/>
        </w:rPr>
        <w:t>V</w:t>
      </w:r>
      <w:r w:rsidRPr="00883720">
        <w:rPr>
          <w:sz w:val="19"/>
          <w:lang w:val="es-MX"/>
        </w:rPr>
        <w:t>igilar la rentabilidad económica y la eficiencia en la ejecuci</w:t>
      </w:r>
      <w:r>
        <w:rPr>
          <w:sz w:val="19"/>
          <w:lang w:val="es-MX"/>
        </w:rPr>
        <w:t>ón de proyectos.</w:t>
      </w:r>
    </w:p>
    <w:p w:rsidR="00883720" w:rsidRPr="00883720" w:rsidRDefault="00883720" w:rsidP="00883720">
      <w:pPr>
        <w:pStyle w:val="Prrafodelista"/>
        <w:numPr>
          <w:ilvl w:val="0"/>
          <w:numId w:val="10"/>
        </w:numPr>
        <w:tabs>
          <w:tab w:val="left" w:pos="1134"/>
        </w:tabs>
        <w:spacing w:before="13" w:line="235" w:lineRule="auto"/>
        <w:ind w:left="993" w:right="359" w:hanging="284"/>
        <w:jc w:val="both"/>
        <w:rPr>
          <w:sz w:val="19"/>
          <w:lang w:val="es-MX"/>
        </w:rPr>
      </w:pPr>
      <w:r>
        <w:rPr>
          <w:sz w:val="19"/>
          <w:lang w:val="es-MX"/>
        </w:rPr>
        <w:t>D</w:t>
      </w:r>
      <w:r w:rsidRPr="00883720">
        <w:rPr>
          <w:sz w:val="19"/>
          <w:lang w:val="es-MX"/>
        </w:rPr>
        <w:t>irigir proyectos organizacionales internos y asistir al Consejo y Accionistas en las tareas necesarias para mantener el buen rumbo de la empresa.</w:t>
      </w:r>
    </w:p>
    <w:p w:rsidR="00443D11" w:rsidRPr="00C94E1B" w:rsidRDefault="00443D11" w:rsidP="00C94E1B">
      <w:pPr>
        <w:pStyle w:val="Prrafodelista"/>
        <w:numPr>
          <w:ilvl w:val="0"/>
          <w:numId w:val="10"/>
        </w:numPr>
        <w:tabs>
          <w:tab w:val="left" w:pos="1134"/>
        </w:tabs>
        <w:spacing w:before="13" w:line="235" w:lineRule="auto"/>
        <w:ind w:left="993" w:right="359" w:hanging="284"/>
        <w:jc w:val="both"/>
        <w:rPr>
          <w:sz w:val="19"/>
          <w:lang w:val="es-MX"/>
        </w:rPr>
      </w:pPr>
      <w:r w:rsidRPr="00443D11">
        <w:rPr>
          <w:sz w:val="19"/>
          <w:lang w:val="es-MX"/>
        </w:rPr>
        <w:t>Desarrollar alianzas relevantes para ENKOLL, tanto con medios, agencias,</w:t>
      </w:r>
      <w:r w:rsidR="00883720">
        <w:rPr>
          <w:sz w:val="19"/>
          <w:lang w:val="es-MX"/>
        </w:rPr>
        <w:t xml:space="preserve"> </w:t>
      </w:r>
      <w:r w:rsidRPr="00883720">
        <w:rPr>
          <w:sz w:val="19"/>
          <w:lang w:val="es-MX"/>
        </w:rPr>
        <w:t>empresas y demás que ayuden a fortalecer la imagen y posicionamiento</w:t>
      </w:r>
      <w:r w:rsidR="00883720">
        <w:rPr>
          <w:sz w:val="19"/>
          <w:lang w:val="es-MX"/>
        </w:rPr>
        <w:t xml:space="preserve"> </w:t>
      </w:r>
      <w:r w:rsidRPr="00883720">
        <w:rPr>
          <w:sz w:val="19"/>
          <w:lang w:val="es-MX"/>
        </w:rPr>
        <w:t xml:space="preserve">de </w:t>
      </w:r>
      <w:r w:rsidR="00883720">
        <w:rPr>
          <w:sz w:val="19"/>
          <w:lang w:val="es-MX"/>
        </w:rPr>
        <w:t>la agencia</w:t>
      </w:r>
      <w:r w:rsidRPr="00883720">
        <w:rPr>
          <w:sz w:val="19"/>
          <w:lang w:val="es-MX"/>
        </w:rPr>
        <w:t>.</w:t>
      </w:r>
    </w:p>
    <w:p w:rsidR="00443D11" w:rsidRDefault="00443D11">
      <w:pPr>
        <w:tabs>
          <w:tab w:val="left" w:pos="2337"/>
          <w:tab w:val="left" w:pos="6592"/>
        </w:tabs>
        <w:spacing w:before="99"/>
        <w:ind w:left="320"/>
        <w:rPr>
          <w:b/>
          <w:w w:val="105"/>
          <w:sz w:val="21"/>
          <w:lang w:val="es-MX"/>
        </w:rPr>
      </w:pPr>
    </w:p>
    <w:p w:rsidR="009928CA" w:rsidRPr="00443D11" w:rsidRDefault="00883720">
      <w:pPr>
        <w:tabs>
          <w:tab w:val="left" w:pos="2337"/>
          <w:tab w:val="left" w:pos="6592"/>
        </w:tabs>
        <w:spacing w:before="99"/>
        <w:ind w:left="320"/>
        <w:rPr>
          <w:b/>
          <w:sz w:val="21"/>
          <w:lang w:val="es-MX"/>
        </w:rPr>
      </w:pPr>
      <w:r w:rsidRPr="00443D11">
        <w:rPr>
          <w:b/>
          <w:w w:val="105"/>
          <w:sz w:val="21"/>
          <w:lang w:val="es-MX"/>
        </w:rPr>
        <w:t>03/16</w:t>
      </w:r>
      <w:r w:rsidRPr="00443D11">
        <w:rPr>
          <w:b/>
          <w:spacing w:val="-2"/>
          <w:w w:val="105"/>
          <w:sz w:val="21"/>
          <w:lang w:val="es-MX"/>
        </w:rPr>
        <w:t xml:space="preserve"> </w:t>
      </w:r>
      <w:r w:rsidRPr="00443D11">
        <w:rPr>
          <w:b/>
          <w:w w:val="105"/>
          <w:sz w:val="21"/>
          <w:lang w:val="es-MX"/>
        </w:rPr>
        <w:t>–</w:t>
      </w:r>
      <w:r w:rsidRPr="00443D11">
        <w:rPr>
          <w:b/>
          <w:spacing w:val="-2"/>
          <w:w w:val="105"/>
          <w:sz w:val="21"/>
          <w:lang w:val="es-MX"/>
        </w:rPr>
        <w:t xml:space="preserve"> </w:t>
      </w:r>
      <w:r w:rsidR="00443D11">
        <w:rPr>
          <w:b/>
          <w:w w:val="105"/>
          <w:sz w:val="21"/>
          <w:lang w:val="es-MX"/>
        </w:rPr>
        <w:t>12/17</w:t>
      </w:r>
      <w:r w:rsidRPr="00443D11">
        <w:rPr>
          <w:b/>
          <w:w w:val="105"/>
          <w:sz w:val="21"/>
          <w:lang w:val="es-MX"/>
        </w:rPr>
        <w:tab/>
        <w:t>Presidencia de</w:t>
      </w:r>
      <w:r w:rsidRPr="00443D11">
        <w:rPr>
          <w:b/>
          <w:spacing w:val="-5"/>
          <w:w w:val="105"/>
          <w:sz w:val="21"/>
          <w:lang w:val="es-MX"/>
        </w:rPr>
        <w:t xml:space="preserve"> </w:t>
      </w:r>
      <w:r w:rsidRPr="00443D11">
        <w:rPr>
          <w:b/>
          <w:w w:val="105"/>
          <w:sz w:val="21"/>
          <w:lang w:val="es-MX"/>
        </w:rPr>
        <w:t>la</w:t>
      </w:r>
      <w:r w:rsidRPr="00443D11">
        <w:rPr>
          <w:b/>
          <w:spacing w:val="-3"/>
          <w:w w:val="105"/>
          <w:sz w:val="21"/>
          <w:lang w:val="es-MX"/>
        </w:rPr>
        <w:t xml:space="preserve"> </w:t>
      </w:r>
      <w:r w:rsidRPr="00443D11">
        <w:rPr>
          <w:b/>
          <w:w w:val="105"/>
          <w:sz w:val="21"/>
          <w:lang w:val="es-MX"/>
        </w:rPr>
        <w:t>República</w:t>
      </w:r>
      <w:r w:rsidRPr="00443D11">
        <w:rPr>
          <w:b/>
          <w:w w:val="105"/>
          <w:sz w:val="21"/>
          <w:lang w:val="es-MX"/>
        </w:rPr>
        <w:tab/>
        <w:t>Ciudad de México,</w:t>
      </w:r>
      <w:r w:rsidRPr="00443D11">
        <w:rPr>
          <w:b/>
          <w:spacing w:val="-1"/>
          <w:w w:val="105"/>
          <w:sz w:val="21"/>
          <w:lang w:val="es-MX"/>
        </w:rPr>
        <w:t xml:space="preserve"> </w:t>
      </w:r>
      <w:r w:rsidRPr="00443D11">
        <w:rPr>
          <w:b/>
          <w:w w:val="105"/>
          <w:sz w:val="21"/>
          <w:lang w:val="es-MX"/>
        </w:rPr>
        <w:t>México.</w:t>
      </w:r>
    </w:p>
    <w:p w:rsidR="009928CA" w:rsidRPr="00443D11" w:rsidRDefault="00883720">
      <w:pPr>
        <w:spacing w:before="13"/>
        <w:ind w:left="1848"/>
        <w:rPr>
          <w:b/>
          <w:sz w:val="21"/>
          <w:lang w:val="es-MX"/>
        </w:rPr>
      </w:pPr>
      <w:r w:rsidRPr="00443D11">
        <w:rPr>
          <w:b/>
          <w:w w:val="105"/>
          <w:sz w:val="21"/>
          <w:lang w:val="es-MX"/>
        </w:rPr>
        <w:t>Puesto: Directora general adjunta de Vinculación y Medios</w:t>
      </w:r>
    </w:p>
    <w:p w:rsidR="009928CA" w:rsidRPr="00443D11" w:rsidRDefault="00883720" w:rsidP="00443D11">
      <w:pPr>
        <w:pStyle w:val="Prrafodelista"/>
        <w:numPr>
          <w:ilvl w:val="0"/>
          <w:numId w:val="10"/>
        </w:numPr>
        <w:tabs>
          <w:tab w:val="left" w:pos="1028"/>
          <w:tab w:val="left" w:pos="1029"/>
        </w:tabs>
        <w:ind w:hanging="691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A cargo de las campañas de difusión en medios digitales de todas las dependencias</w:t>
      </w:r>
      <w:r w:rsidRPr="00443D11">
        <w:rPr>
          <w:spacing w:val="-6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federales</w:t>
      </w:r>
    </w:p>
    <w:p w:rsidR="009928CA" w:rsidRPr="00443D11" w:rsidRDefault="00883720" w:rsidP="00443D11">
      <w:pPr>
        <w:pStyle w:val="Prrafodelista"/>
        <w:numPr>
          <w:ilvl w:val="0"/>
          <w:numId w:val="10"/>
        </w:numPr>
        <w:tabs>
          <w:tab w:val="left" w:pos="1028"/>
          <w:tab w:val="left" w:pos="1029"/>
        </w:tabs>
        <w:spacing w:before="13" w:line="235" w:lineRule="auto"/>
        <w:ind w:left="993" w:right="558" w:hanging="284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Responsable de la estrategia de comunicación de la Coordinación de Estrategia Digital Nacional de Presidencia de la</w:t>
      </w:r>
      <w:r w:rsidRPr="00443D11">
        <w:rPr>
          <w:spacing w:val="3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República</w:t>
      </w:r>
    </w:p>
    <w:p w:rsidR="009928CA" w:rsidRPr="00443D11" w:rsidRDefault="009928CA">
      <w:pPr>
        <w:pStyle w:val="Textoindependiente"/>
        <w:rPr>
          <w:sz w:val="22"/>
          <w:lang w:val="es-MX"/>
        </w:rPr>
      </w:pPr>
    </w:p>
    <w:p w:rsidR="009928CA" w:rsidRPr="00443D11" w:rsidRDefault="009928CA">
      <w:pPr>
        <w:pStyle w:val="Textoindependiente"/>
        <w:spacing w:before="11"/>
        <w:rPr>
          <w:sz w:val="22"/>
          <w:lang w:val="es-MX"/>
        </w:rPr>
      </w:pPr>
    </w:p>
    <w:p w:rsidR="009928CA" w:rsidRPr="00443D11" w:rsidRDefault="00883720">
      <w:pPr>
        <w:pStyle w:val="Ttulo1"/>
        <w:tabs>
          <w:tab w:val="left" w:pos="2215"/>
          <w:tab w:val="left" w:pos="6788"/>
        </w:tabs>
        <w:rPr>
          <w:lang w:val="es-MX"/>
        </w:rPr>
      </w:pPr>
      <w:r w:rsidRPr="00443D11">
        <w:rPr>
          <w:w w:val="105"/>
          <w:lang w:val="es-MX"/>
        </w:rPr>
        <w:t>02/13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–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02/16</w:t>
      </w:r>
      <w:r w:rsidRPr="00443D11">
        <w:rPr>
          <w:w w:val="105"/>
          <w:lang w:val="es-MX"/>
        </w:rPr>
        <w:tab/>
        <w:t>Petróleos</w:t>
      </w:r>
      <w:r w:rsidRPr="00443D11">
        <w:rPr>
          <w:spacing w:val="-3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Mexicanos</w:t>
      </w:r>
      <w:r w:rsidRPr="00443D11">
        <w:rPr>
          <w:w w:val="105"/>
          <w:lang w:val="es-MX"/>
        </w:rPr>
        <w:tab/>
        <w:t>Ciudad de México,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México.</w:t>
      </w:r>
    </w:p>
    <w:p w:rsidR="009928CA" w:rsidRPr="00443D11" w:rsidRDefault="00883720">
      <w:pPr>
        <w:spacing w:before="13"/>
        <w:ind w:left="1848"/>
        <w:rPr>
          <w:b/>
          <w:sz w:val="21"/>
          <w:lang w:val="es-MX"/>
        </w:rPr>
      </w:pPr>
      <w:r w:rsidRPr="00443D11">
        <w:rPr>
          <w:b/>
          <w:w w:val="105"/>
          <w:sz w:val="21"/>
          <w:lang w:val="es-MX"/>
        </w:rPr>
        <w:t>Puesto: Subgerente de Difusión y Promoción</w:t>
      </w:r>
    </w:p>
    <w:p w:rsidR="009928CA" w:rsidRPr="00443D11" w:rsidRDefault="00883720" w:rsidP="00443D11">
      <w:pPr>
        <w:pStyle w:val="Prrafodelista"/>
        <w:numPr>
          <w:ilvl w:val="0"/>
          <w:numId w:val="9"/>
        </w:numPr>
        <w:tabs>
          <w:tab w:val="left" w:pos="1039"/>
          <w:tab w:val="left" w:pos="1040"/>
        </w:tabs>
        <w:spacing w:before="26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Responsable de diseñar e implementar las campañas publicitarias de</w:t>
      </w:r>
      <w:r w:rsidRPr="00443D11">
        <w:rPr>
          <w:spacing w:val="2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Pemex</w:t>
      </w:r>
    </w:p>
    <w:p w:rsidR="009928CA" w:rsidRPr="00443D11" w:rsidRDefault="00883720" w:rsidP="00443D11">
      <w:pPr>
        <w:pStyle w:val="Prrafodelista"/>
        <w:numPr>
          <w:ilvl w:val="0"/>
          <w:numId w:val="9"/>
        </w:numPr>
        <w:tabs>
          <w:tab w:val="left" w:pos="1039"/>
          <w:tab w:val="left" w:pos="1040"/>
        </w:tabs>
        <w:spacing w:before="10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A cargo la comunicación digital y redes sociales de</w:t>
      </w:r>
      <w:r w:rsidRPr="00443D11">
        <w:rPr>
          <w:spacing w:val="7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Pemex</w:t>
      </w:r>
    </w:p>
    <w:p w:rsidR="009928CA" w:rsidRPr="00443D11" w:rsidRDefault="00883720" w:rsidP="00443D11">
      <w:pPr>
        <w:pStyle w:val="Prrafodelista"/>
        <w:numPr>
          <w:ilvl w:val="0"/>
          <w:numId w:val="9"/>
        </w:numPr>
        <w:tabs>
          <w:tab w:val="left" w:pos="1039"/>
          <w:tab w:val="left" w:pos="1040"/>
        </w:tabs>
        <w:spacing w:before="9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Responsable de coordinar los estudios de opinión pública de</w:t>
      </w:r>
      <w:r w:rsidRPr="00443D11">
        <w:rPr>
          <w:spacing w:val="6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Pemex.</w:t>
      </w:r>
    </w:p>
    <w:p w:rsidR="009928CA" w:rsidRPr="00443D11" w:rsidRDefault="009928CA">
      <w:pPr>
        <w:pStyle w:val="Textoindependiente"/>
        <w:spacing w:before="3"/>
        <w:rPr>
          <w:lang w:val="es-MX"/>
        </w:rPr>
      </w:pPr>
    </w:p>
    <w:p w:rsidR="009928CA" w:rsidRPr="00443D11" w:rsidRDefault="00883720">
      <w:pPr>
        <w:pStyle w:val="Ttulo1"/>
        <w:tabs>
          <w:tab w:val="left" w:pos="2460"/>
          <w:tab w:val="left" w:pos="6713"/>
        </w:tabs>
        <w:rPr>
          <w:lang w:val="es-MX"/>
        </w:rPr>
      </w:pPr>
      <w:r w:rsidRPr="00443D11">
        <w:rPr>
          <w:w w:val="105"/>
          <w:lang w:val="es-MX"/>
        </w:rPr>
        <w:t>04/11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–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01/13</w:t>
      </w:r>
      <w:r w:rsidRPr="00443D11">
        <w:rPr>
          <w:w w:val="105"/>
          <w:lang w:val="es-MX"/>
        </w:rPr>
        <w:tab/>
        <w:t>Fundación Colosio</w:t>
      </w:r>
      <w:r w:rsidRPr="00443D11">
        <w:rPr>
          <w:spacing w:val="-6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Nacional</w:t>
      </w:r>
      <w:r w:rsidRPr="00443D11">
        <w:rPr>
          <w:spacing w:val="-5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A.C.</w:t>
      </w:r>
      <w:r w:rsidRPr="00443D11">
        <w:rPr>
          <w:w w:val="105"/>
          <w:lang w:val="es-MX"/>
        </w:rPr>
        <w:tab/>
        <w:t>Ciudad de México,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México.</w:t>
      </w:r>
    </w:p>
    <w:p w:rsidR="009928CA" w:rsidRPr="005168CE" w:rsidRDefault="00883720" w:rsidP="00443D11">
      <w:pPr>
        <w:pStyle w:val="Ttulo2"/>
        <w:spacing w:before="13" w:line="252" w:lineRule="auto"/>
        <w:ind w:left="1764" w:right="2729" w:firstLine="18"/>
        <w:rPr>
          <w:lang w:val="es-MX"/>
        </w:rPr>
      </w:pPr>
      <w:r w:rsidRPr="00443D11">
        <w:rPr>
          <w:w w:val="105"/>
          <w:lang w:val="es-MX"/>
        </w:rPr>
        <w:t xml:space="preserve">Puesto: Coordinadora de Comunicación y Opinión Pública. </w:t>
      </w:r>
    </w:p>
    <w:p w:rsidR="009928CA" w:rsidRPr="00443D11" w:rsidRDefault="00883720" w:rsidP="00443D11">
      <w:pPr>
        <w:pStyle w:val="Prrafodelista"/>
        <w:numPr>
          <w:ilvl w:val="0"/>
          <w:numId w:val="8"/>
        </w:numPr>
        <w:tabs>
          <w:tab w:val="left" w:pos="1029"/>
        </w:tabs>
        <w:spacing w:before="20" w:line="235" w:lineRule="auto"/>
        <w:ind w:left="993" w:right="616" w:hanging="284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A cargo del diseño e implementación de la estrategia de comunicación Fundación Colosio y sus 32 filiales durante la pre campaña y campaña presidencial de</w:t>
      </w:r>
      <w:r w:rsidRPr="00443D11">
        <w:rPr>
          <w:spacing w:val="5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2012.</w:t>
      </w:r>
    </w:p>
    <w:p w:rsidR="009928CA" w:rsidRPr="00883720" w:rsidRDefault="00883720" w:rsidP="00443D11">
      <w:pPr>
        <w:pStyle w:val="Prrafodelista"/>
        <w:numPr>
          <w:ilvl w:val="0"/>
          <w:numId w:val="8"/>
        </w:numPr>
        <w:tabs>
          <w:tab w:val="left" w:pos="1029"/>
        </w:tabs>
        <w:ind w:left="993" w:hanging="284"/>
        <w:rPr>
          <w:sz w:val="19"/>
        </w:rPr>
      </w:pPr>
      <w:r w:rsidRPr="00443D11">
        <w:rPr>
          <w:w w:val="105"/>
          <w:sz w:val="19"/>
        </w:rPr>
        <w:t xml:space="preserve">Enlace </w:t>
      </w:r>
      <w:proofErr w:type="spellStart"/>
      <w:r w:rsidRPr="00443D11">
        <w:rPr>
          <w:w w:val="105"/>
          <w:sz w:val="19"/>
        </w:rPr>
        <w:t>Legislativo</w:t>
      </w:r>
      <w:proofErr w:type="spellEnd"/>
      <w:r w:rsidRPr="00443D11">
        <w:rPr>
          <w:w w:val="105"/>
          <w:sz w:val="19"/>
        </w:rPr>
        <w:t xml:space="preserve"> de </w:t>
      </w:r>
      <w:proofErr w:type="spellStart"/>
      <w:r w:rsidRPr="00443D11">
        <w:rPr>
          <w:w w:val="105"/>
          <w:sz w:val="19"/>
        </w:rPr>
        <w:t>Fundación</w:t>
      </w:r>
      <w:proofErr w:type="spellEnd"/>
      <w:r w:rsidRPr="00443D11">
        <w:rPr>
          <w:spacing w:val="3"/>
          <w:w w:val="105"/>
          <w:sz w:val="19"/>
        </w:rPr>
        <w:t xml:space="preserve"> </w:t>
      </w:r>
      <w:proofErr w:type="spellStart"/>
      <w:r w:rsidRPr="00443D11">
        <w:rPr>
          <w:w w:val="105"/>
          <w:sz w:val="19"/>
        </w:rPr>
        <w:t>Colosio</w:t>
      </w:r>
      <w:proofErr w:type="spellEnd"/>
    </w:p>
    <w:p w:rsidR="00883720" w:rsidRDefault="00883720" w:rsidP="00883720">
      <w:pPr>
        <w:tabs>
          <w:tab w:val="left" w:pos="1029"/>
        </w:tabs>
        <w:rPr>
          <w:sz w:val="19"/>
        </w:rPr>
      </w:pPr>
    </w:p>
    <w:p w:rsidR="00883720" w:rsidRDefault="00883720" w:rsidP="00883720">
      <w:pPr>
        <w:tabs>
          <w:tab w:val="left" w:pos="1029"/>
        </w:tabs>
        <w:rPr>
          <w:sz w:val="19"/>
        </w:rPr>
      </w:pPr>
    </w:p>
    <w:p w:rsidR="00883720" w:rsidRDefault="00883720" w:rsidP="00883720">
      <w:pPr>
        <w:tabs>
          <w:tab w:val="left" w:pos="1029"/>
        </w:tabs>
        <w:rPr>
          <w:sz w:val="19"/>
        </w:rPr>
      </w:pPr>
    </w:p>
    <w:p w:rsidR="00883720" w:rsidRPr="00883720" w:rsidRDefault="00883720" w:rsidP="00883720">
      <w:pPr>
        <w:tabs>
          <w:tab w:val="left" w:pos="1029"/>
        </w:tabs>
        <w:rPr>
          <w:sz w:val="19"/>
        </w:rPr>
      </w:pPr>
    </w:p>
    <w:p w:rsidR="009928CA" w:rsidRDefault="009928CA">
      <w:pPr>
        <w:pStyle w:val="Textoindependiente"/>
        <w:rPr>
          <w:sz w:val="24"/>
        </w:rPr>
      </w:pPr>
    </w:p>
    <w:p w:rsidR="00C94E1B" w:rsidRDefault="00C94E1B">
      <w:pPr>
        <w:pStyle w:val="Textoindependiente"/>
        <w:rPr>
          <w:sz w:val="24"/>
        </w:rPr>
      </w:pPr>
    </w:p>
    <w:p w:rsidR="00C94E1B" w:rsidRDefault="00C94E1B">
      <w:pPr>
        <w:pStyle w:val="Textoindependiente"/>
        <w:rPr>
          <w:sz w:val="24"/>
        </w:rPr>
      </w:pPr>
    </w:p>
    <w:p w:rsidR="00C94E1B" w:rsidRDefault="00C94E1B">
      <w:pPr>
        <w:pStyle w:val="Textoindependiente"/>
        <w:rPr>
          <w:sz w:val="24"/>
        </w:rPr>
      </w:pPr>
    </w:p>
    <w:p w:rsidR="00C94E1B" w:rsidRDefault="00C94E1B">
      <w:pPr>
        <w:pStyle w:val="Textoindependiente"/>
        <w:rPr>
          <w:sz w:val="24"/>
        </w:rPr>
      </w:pPr>
    </w:p>
    <w:p w:rsidR="00C94E1B" w:rsidRDefault="00C94E1B">
      <w:pPr>
        <w:pStyle w:val="Textoindependiente"/>
        <w:rPr>
          <w:sz w:val="24"/>
        </w:rPr>
      </w:pPr>
    </w:p>
    <w:p w:rsidR="00C94E1B" w:rsidRDefault="00C94E1B">
      <w:pPr>
        <w:pStyle w:val="Textoindependiente"/>
        <w:rPr>
          <w:sz w:val="24"/>
        </w:rPr>
      </w:pPr>
    </w:p>
    <w:p w:rsidR="009928CA" w:rsidRPr="00443D11" w:rsidRDefault="00883720">
      <w:pPr>
        <w:pStyle w:val="Ttulo1"/>
        <w:tabs>
          <w:tab w:val="left" w:pos="2521"/>
          <w:tab w:val="left" w:pos="7485"/>
        </w:tabs>
        <w:spacing w:before="176"/>
        <w:rPr>
          <w:lang w:val="es-MX"/>
        </w:rPr>
      </w:pPr>
      <w:r w:rsidRPr="00443D11">
        <w:rPr>
          <w:w w:val="105"/>
          <w:lang w:val="es-MX"/>
        </w:rPr>
        <w:t>01/11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–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03/11</w:t>
      </w:r>
      <w:r w:rsidRPr="00443D11">
        <w:rPr>
          <w:w w:val="105"/>
          <w:lang w:val="es-MX"/>
        </w:rPr>
        <w:tab/>
        <w:t>Senado del Estado de</w:t>
      </w:r>
      <w:r w:rsidRPr="00443D11">
        <w:rPr>
          <w:spacing w:val="-11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Nueva</w:t>
      </w:r>
      <w:r w:rsidRPr="00443D11">
        <w:rPr>
          <w:spacing w:val="-4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York</w:t>
      </w:r>
      <w:r w:rsidRPr="00443D11">
        <w:rPr>
          <w:w w:val="105"/>
          <w:lang w:val="es-MX"/>
        </w:rPr>
        <w:tab/>
        <w:t>Nueva York,</w:t>
      </w:r>
      <w:r w:rsidRPr="00443D11">
        <w:rPr>
          <w:spacing w:val="-1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EUA</w:t>
      </w:r>
    </w:p>
    <w:p w:rsidR="009928CA" w:rsidRPr="00443D11" w:rsidRDefault="00883720">
      <w:pPr>
        <w:pStyle w:val="Ttulo3"/>
        <w:spacing w:line="252" w:lineRule="auto"/>
        <w:ind w:right="3503"/>
        <w:rPr>
          <w:lang w:val="es-MX"/>
        </w:rPr>
      </w:pPr>
      <w:r w:rsidRPr="00443D11">
        <w:rPr>
          <w:w w:val="105"/>
          <w:lang w:val="es-MX"/>
        </w:rPr>
        <w:lastRenderedPageBreak/>
        <w:t xml:space="preserve">Puesto: Directora de Prensa y Secretaria Particular </w:t>
      </w:r>
    </w:p>
    <w:p w:rsidR="009928CA" w:rsidRPr="00443D11" w:rsidRDefault="009928CA">
      <w:pPr>
        <w:pStyle w:val="Textoindependiente"/>
        <w:rPr>
          <w:rFonts w:ascii="Arial-BoldItalicMT"/>
          <w:b/>
          <w:i/>
          <w:sz w:val="22"/>
          <w:lang w:val="es-MX"/>
        </w:rPr>
      </w:pPr>
    </w:p>
    <w:p w:rsidR="009928CA" w:rsidRPr="00443D11" w:rsidRDefault="00883720" w:rsidP="00443D11">
      <w:pPr>
        <w:pStyle w:val="Prrafodelista"/>
        <w:numPr>
          <w:ilvl w:val="1"/>
          <w:numId w:val="7"/>
        </w:numPr>
        <w:tabs>
          <w:tab w:val="left" w:pos="1029"/>
        </w:tabs>
        <w:spacing w:line="230" w:lineRule="auto"/>
        <w:ind w:left="993" w:right="1093" w:hanging="284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A cargo de difundir el trabajo legislativo del Senador Espaillat en los principales medios de comunicación del estado de Nueva York y del mercado</w:t>
      </w:r>
      <w:r w:rsidRPr="00443D11">
        <w:rPr>
          <w:spacing w:val="5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latino</w:t>
      </w:r>
    </w:p>
    <w:p w:rsidR="00883720" w:rsidRPr="00883720" w:rsidRDefault="00883720" w:rsidP="00883720">
      <w:pPr>
        <w:pStyle w:val="Prrafodelista"/>
        <w:numPr>
          <w:ilvl w:val="1"/>
          <w:numId w:val="7"/>
        </w:numPr>
        <w:tabs>
          <w:tab w:val="left" w:pos="1029"/>
        </w:tabs>
        <w:spacing w:before="28"/>
        <w:ind w:left="993" w:hanging="284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Dar seguimiento a las iniciativas de ley con impacto en cuestiones</w:t>
      </w:r>
      <w:r w:rsidRPr="00443D11">
        <w:rPr>
          <w:spacing w:val="3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migratorias</w:t>
      </w:r>
    </w:p>
    <w:p w:rsidR="00883720" w:rsidRPr="00443D11" w:rsidRDefault="00883720" w:rsidP="00883720">
      <w:pPr>
        <w:pStyle w:val="Prrafodelista"/>
        <w:numPr>
          <w:ilvl w:val="1"/>
          <w:numId w:val="7"/>
        </w:numPr>
        <w:tabs>
          <w:tab w:val="left" w:pos="1029"/>
        </w:tabs>
        <w:spacing w:before="82" w:line="235" w:lineRule="auto"/>
        <w:ind w:left="993" w:right="1308" w:hanging="284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Fortalecer las relaciones del Senador Espaillat con los sindicatos y organizaciones de la sociedad civil establecidas en el estado de Nueva</w:t>
      </w:r>
      <w:r w:rsidRPr="00443D11">
        <w:rPr>
          <w:spacing w:val="5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York</w:t>
      </w:r>
    </w:p>
    <w:p w:rsidR="00883720" w:rsidRPr="00443D11" w:rsidRDefault="00883720" w:rsidP="00883720">
      <w:pPr>
        <w:pStyle w:val="Prrafodelista"/>
        <w:numPr>
          <w:ilvl w:val="1"/>
          <w:numId w:val="7"/>
        </w:numPr>
        <w:tabs>
          <w:tab w:val="left" w:pos="1029"/>
        </w:tabs>
        <w:ind w:left="993" w:hanging="284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Responsable de la agenda del Senador</w:t>
      </w:r>
      <w:r w:rsidRPr="00443D11">
        <w:rPr>
          <w:spacing w:val="5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Espaillat</w:t>
      </w:r>
    </w:p>
    <w:p w:rsidR="00883720" w:rsidRPr="00443D11" w:rsidRDefault="00883720" w:rsidP="00883720">
      <w:pPr>
        <w:pStyle w:val="Textoindependiente"/>
        <w:rPr>
          <w:sz w:val="24"/>
          <w:lang w:val="es-MX"/>
        </w:rPr>
      </w:pPr>
    </w:p>
    <w:p w:rsidR="00883720" w:rsidRPr="00443D11" w:rsidRDefault="00883720" w:rsidP="00883720">
      <w:pPr>
        <w:pStyle w:val="Ttulo1"/>
        <w:spacing w:before="176"/>
        <w:rPr>
          <w:lang w:val="es-MX"/>
        </w:rPr>
      </w:pPr>
      <w:r w:rsidRPr="00443D11">
        <w:rPr>
          <w:w w:val="105"/>
          <w:lang w:val="es-MX"/>
        </w:rPr>
        <w:t>05/10 – 12/10 Campaña de Adriano Espaillat para el Senado de Nueva York.</w:t>
      </w:r>
    </w:p>
    <w:p w:rsidR="00883720" w:rsidRPr="00443D11" w:rsidRDefault="00883720" w:rsidP="00883720">
      <w:pPr>
        <w:spacing w:before="13"/>
        <w:ind w:right="279"/>
        <w:jc w:val="right"/>
        <w:rPr>
          <w:b/>
          <w:sz w:val="21"/>
          <w:lang w:val="es-MX"/>
        </w:rPr>
      </w:pPr>
      <w:r w:rsidRPr="00443D11">
        <w:rPr>
          <w:b/>
          <w:w w:val="105"/>
          <w:sz w:val="21"/>
          <w:lang w:val="es-MX"/>
        </w:rPr>
        <w:t>Nueva York, EUA.</w:t>
      </w:r>
    </w:p>
    <w:p w:rsidR="00883720" w:rsidRPr="00443D11" w:rsidRDefault="00883720" w:rsidP="00883720">
      <w:pPr>
        <w:pStyle w:val="Ttulo3"/>
        <w:spacing w:line="247" w:lineRule="auto"/>
        <w:ind w:right="2916"/>
        <w:rPr>
          <w:lang w:val="es-MX"/>
        </w:rPr>
      </w:pPr>
      <w:r w:rsidRPr="00443D11">
        <w:rPr>
          <w:w w:val="105"/>
          <w:lang w:val="es-MX"/>
        </w:rPr>
        <w:t xml:space="preserve">Puesto: Directora de Prensa y encargada del voto Latino. </w:t>
      </w:r>
    </w:p>
    <w:p w:rsidR="00883720" w:rsidRPr="00443D11" w:rsidRDefault="00883720" w:rsidP="00883720">
      <w:pPr>
        <w:pStyle w:val="Prrafodelista"/>
        <w:numPr>
          <w:ilvl w:val="0"/>
          <w:numId w:val="11"/>
        </w:numPr>
        <w:tabs>
          <w:tab w:val="left" w:pos="1029"/>
        </w:tabs>
        <w:spacing w:before="20"/>
        <w:ind w:hanging="757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A cargo del diseño y operación de la estrategia de comunicación del</w:t>
      </w:r>
      <w:r w:rsidRPr="00443D11">
        <w:rPr>
          <w:spacing w:val="3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candidato</w:t>
      </w:r>
    </w:p>
    <w:p w:rsidR="00883720" w:rsidRPr="00443D11" w:rsidRDefault="00883720" w:rsidP="00883720">
      <w:pPr>
        <w:pStyle w:val="Prrafodelista"/>
        <w:numPr>
          <w:ilvl w:val="0"/>
          <w:numId w:val="11"/>
        </w:numPr>
        <w:tabs>
          <w:tab w:val="left" w:pos="1029"/>
        </w:tabs>
        <w:spacing w:before="13" w:line="235" w:lineRule="auto"/>
        <w:ind w:left="993" w:right="870" w:hanging="284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Encargada de conseguir el apoyo para la campaña de los principales Sindicatos y medios de comunicación de Nueva</w:t>
      </w:r>
      <w:r w:rsidRPr="00443D11">
        <w:rPr>
          <w:spacing w:val="2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York</w:t>
      </w:r>
    </w:p>
    <w:p w:rsidR="00883720" w:rsidRPr="00443D11" w:rsidRDefault="00883720" w:rsidP="00883720">
      <w:pPr>
        <w:pStyle w:val="Prrafodelista"/>
        <w:numPr>
          <w:ilvl w:val="0"/>
          <w:numId w:val="11"/>
        </w:numPr>
        <w:tabs>
          <w:tab w:val="left" w:pos="1029"/>
        </w:tabs>
        <w:spacing w:before="28"/>
        <w:ind w:hanging="757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Enlace del candidato Espaillat con las asociaciones de migrantes del estado de Nueva</w:t>
      </w:r>
      <w:r w:rsidRPr="00443D11">
        <w:rPr>
          <w:spacing w:val="-4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York</w:t>
      </w:r>
    </w:p>
    <w:p w:rsidR="00883720" w:rsidRPr="00443D11" w:rsidRDefault="00883720" w:rsidP="00883720">
      <w:pPr>
        <w:pStyle w:val="Textoindependiente"/>
        <w:spacing w:before="2"/>
        <w:rPr>
          <w:lang w:val="es-MX"/>
        </w:rPr>
      </w:pPr>
    </w:p>
    <w:p w:rsidR="00883720" w:rsidRPr="00443D11" w:rsidRDefault="00883720" w:rsidP="00883720">
      <w:pPr>
        <w:pStyle w:val="Ttulo1"/>
        <w:tabs>
          <w:tab w:val="left" w:pos="6787"/>
        </w:tabs>
        <w:spacing w:before="1"/>
        <w:rPr>
          <w:lang w:val="es-MX"/>
        </w:rPr>
      </w:pPr>
      <w:r w:rsidRPr="00443D11">
        <w:rPr>
          <w:w w:val="105"/>
          <w:lang w:val="es-MX"/>
        </w:rPr>
        <w:t>09/06 - 08/09   H. Cámara</w:t>
      </w:r>
      <w:r w:rsidRPr="00443D11">
        <w:rPr>
          <w:spacing w:val="-18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de</w:t>
      </w:r>
      <w:r w:rsidRPr="00443D11">
        <w:rPr>
          <w:spacing w:val="-3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Diputados</w:t>
      </w:r>
      <w:r w:rsidRPr="00443D11">
        <w:rPr>
          <w:w w:val="105"/>
          <w:lang w:val="es-MX"/>
        </w:rPr>
        <w:tab/>
        <w:t>Ciudad de México,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México.</w:t>
      </w:r>
    </w:p>
    <w:p w:rsidR="00883720" w:rsidRPr="00443D11" w:rsidRDefault="00883720" w:rsidP="00883720">
      <w:pPr>
        <w:spacing w:before="12"/>
        <w:ind w:left="1782"/>
        <w:rPr>
          <w:rFonts w:ascii="Arial-BoldItalicMT"/>
          <w:b/>
          <w:i/>
          <w:sz w:val="19"/>
          <w:lang w:val="es-MX"/>
        </w:rPr>
      </w:pPr>
      <w:r w:rsidRPr="00443D11">
        <w:rPr>
          <w:b/>
          <w:w w:val="105"/>
          <w:sz w:val="19"/>
          <w:lang w:val="es-MX"/>
        </w:rPr>
        <w:t xml:space="preserve">Puesto: </w:t>
      </w:r>
      <w:r w:rsidRPr="00443D11">
        <w:rPr>
          <w:rFonts w:ascii="Arial-BoldItalicMT"/>
          <w:b/>
          <w:i/>
          <w:w w:val="105"/>
          <w:sz w:val="19"/>
          <w:lang w:val="es-MX"/>
        </w:rPr>
        <w:t>Asesora</w:t>
      </w:r>
    </w:p>
    <w:p w:rsidR="00883720" w:rsidRPr="00443D11" w:rsidRDefault="00883720" w:rsidP="00883720">
      <w:pPr>
        <w:pStyle w:val="Prrafodelista"/>
        <w:numPr>
          <w:ilvl w:val="0"/>
          <w:numId w:val="12"/>
        </w:numPr>
        <w:tabs>
          <w:tab w:val="left" w:pos="1039"/>
          <w:tab w:val="left" w:pos="1040"/>
        </w:tabs>
        <w:spacing w:before="26"/>
        <w:ind w:hanging="757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Asesora de la Comisión Especial para la Reforma del</w:t>
      </w:r>
      <w:r w:rsidRPr="00443D11">
        <w:rPr>
          <w:spacing w:val="5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Estado.</w:t>
      </w:r>
    </w:p>
    <w:p w:rsidR="00883720" w:rsidRPr="00443D11" w:rsidRDefault="00883720" w:rsidP="00883720">
      <w:pPr>
        <w:pStyle w:val="Prrafodelista"/>
        <w:numPr>
          <w:ilvl w:val="0"/>
          <w:numId w:val="12"/>
        </w:numPr>
        <w:tabs>
          <w:tab w:val="left" w:pos="1039"/>
          <w:tab w:val="left" w:pos="1040"/>
        </w:tabs>
        <w:spacing w:before="17" w:line="230" w:lineRule="auto"/>
        <w:ind w:left="993" w:right="483" w:hanging="284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Responsable de la agenda legislativa de los Legisladores Federales de la CNOP (63 Diputados y 23 Senadores)</w:t>
      </w:r>
    </w:p>
    <w:p w:rsidR="00883720" w:rsidRPr="00443D11" w:rsidRDefault="00883720" w:rsidP="00883720">
      <w:pPr>
        <w:pStyle w:val="Prrafodelista"/>
        <w:numPr>
          <w:ilvl w:val="0"/>
          <w:numId w:val="12"/>
        </w:numPr>
        <w:tabs>
          <w:tab w:val="left" w:pos="1039"/>
          <w:tab w:val="left" w:pos="1040"/>
        </w:tabs>
        <w:ind w:hanging="757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Impulsar y dar seguimiento a las iniciativas de los Legisladores Federales de CNOP.</w:t>
      </w:r>
    </w:p>
    <w:p w:rsidR="00883720" w:rsidRPr="00443D11" w:rsidRDefault="00883720" w:rsidP="00883720">
      <w:pPr>
        <w:pStyle w:val="Textoindependiente"/>
        <w:spacing w:before="9"/>
        <w:rPr>
          <w:sz w:val="21"/>
          <w:lang w:val="es-MX"/>
        </w:rPr>
      </w:pPr>
    </w:p>
    <w:p w:rsidR="00883720" w:rsidRPr="00443D11" w:rsidRDefault="00883720" w:rsidP="00883720">
      <w:pPr>
        <w:pStyle w:val="Ttulo1"/>
        <w:tabs>
          <w:tab w:val="left" w:pos="1799"/>
          <w:tab w:val="left" w:pos="8193"/>
        </w:tabs>
        <w:rPr>
          <w:lang w:val="es-MX"/>
        </w:rPr>
      </w:pPr>
      <w:r w:rsidRPr="00443D11">
        <w:rPr>
          <w:w w:val="105"/>
          <w:lang w:val="es-MX"/>
        </w:rPr>
        <w:t>12/07-02/08</w:t>
      </w:r>
      <w:r w:rsidRPr="00443D11">
        <w:rPr>
          <w:w w:val="105"/>
          <w:lang w:val="es-MX"/>
        </w:rPr>
        <w:tab/>
        <w:t>Campaña del PRI para Presidente Municipal de</w:t>
      </w:r>
      <w:r w:rsidRPr="00443D11">
        <w:rPr>
          <w:spacing w:val="-27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Los</w:t>
      </w:r>
      <w:r w:rsidRPr="00443D11">
        <w:rPr>
          <w:spacing w:val="-4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Cabos.</w:t>
      </w:r>
      <w:r w:rsidRPr="00443D11">
        <w:rPr>
          <w:w w:val="105"/>
          <w:lang w:val="es-MX"/>
        </w:rPr>
        <w:tab/>
        <w:t>B.C.S,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México</w:t>
      </w:r>
    </w:p>
    <w:p w:rsidR="00883720" w:rsidRPr="00443D11" w:rsidRDefault="00883720" w:rsidP="00883720">
      <w:pPr>
        <w:pStyle w:val="Ttulo2"/>
        <w:spacing w:before="8"/>
        <w:ind w:left="1782"/>
        <w:rPr>
          <w:lang w:val="es-MX"/>
        </w:rPr>
      </w:pPr>
      <w:r w:rsidRPr="00443D11">
        <w:rPr>
          <w:w w:val="105"/>
          <w:lang w:val="es-MX"/>
        </w:rPr>
        <w:t>Puesto: Delegada juvenil de la CNOP</w:t>
      </w:r>
    </w:p>
    <w:p w:rsidR="00883720" w:rsidRPr="00443D11" w:rsidRDefault="00883720" w:rsidP="00883720">
      <w:pPr>
        <w:pStyle w:val="Prrafodelista"/>
        <w:numPr>
          <w:ilvl w:val="0"/>
          <w:numId w:val="13"/>
        </w:numPr>
        <w:tabs>
          <w:tab w:val="left" w:pos="1029"/>
        </w:tabs>
        <w:spacing w:before="26"/>
        <w:ind w:hanging="757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Organizar reuniones del Delegado del PRI con empresarios locales y académicos de</w:t>
      </w:r>
      <w:r w:rsidRPr="00443D11">
        <w:rPr>
          <w:spacing w:val="-3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BCS.</w:t>
      </w:r>
    </w:p>
    <w:p w:rsidR="00883720" w:rsidRPr="00443D11" w:rsidRDefault="00883720" w:rsidP="00883720">
      <w:pPr>
        <w:pStyle w:val="Prrafodelista"/>
        <w:numPr>
          <w:ilvl w:val="0"/>
          <w:numId w:val="13"/>
        </w:numPr>
        <w:tabs>
          <w:tab w:val="left" w:pos="1029"/>
        </w:tabs>
        <w:spacing w:before="10"/>
        <w:ind w:hanging="757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A cargo del voto juvenil del candidato a Presidente</w:t>
      </w:r>
      <w:r w:rsidRPr="00443D11">
        <w:rPr>
          <w:spacing w:val="5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Municipal.</w:t>
      </w:r>
    </w:p>
    <w:p w:rsidR="00883720" w:rsidRPr="00443D11" w:rsidRDefault="00883720" w:rsidP="00883720">
      <w:pPr>
        <w:pStyle w:val="Textoindependiente"/>
        <w:spacing w:before="8"/>
        <w:rPr>
          <w:lang w:val="es-MX"/>
        </w:rPr>
      </w:pPr>
    </w:p>
    <w:p w:rsidR="00883720" w:rsidRPr="00443D11" w:rsidRDefault="00883720" w:rsidP="00883720">
      <w:pPr>
        <w:pStyle w:val="Ttulo1"/>
        <w:tabs>
          <w:tab w:val="left" w:pos="2638"/>
          <w:tab w:val="left" w:pos="6722"/>
        </w:tabs>
        <w:rPr>
          <w:lang w:val="es-MX"/>
        </w:rPr>
      </w:pPr>
      <w:r w:rsidRPr="00443D11">
        <w:rPr>
          <w:w w:val="105"/>
          <w:lang w:val="es-MX"/>
        </w:rPr>
        <w:t>05/03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–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12/12</w:t>
      </w:r>
      <w:r w:rsidRPr="00443D11">
        <w:rPr>
          <w:w w:val="105"/>
          <w:lang w:val="es-MX"/>
        </w:rPr>
        <w:tab/>
        <w:t>Berumen</w:t>
      </w:r>
      <w:r w:rsidRPr="00443D11">
        <w:rPr>
          <w:spacing w:val="-3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y</w:t>
      </w:r>
      <w:r w:rsidRPr="00443D11">
        <w:rPr>
          <w:spacing w:val="-4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Asociados</w:t>
      </w:r>
      <w:r w:rsidRPr="00443D11">
        <w:rPr>
          <w:w w:val="105"/>
          <w:lang w:val="es-MX"/>
        </w:rPr>
        <w:tab/>
        <w:t>Ciudad de México,</w:t>
      </w:r>
      <w:r w:rsidRPr="00443D11">
        <w:rPr>
          <w:spacing w:val="-2"/>
          <w:w w:val="105"/>
          <w:lang w:val="es-MX"/>
        </w:rPr>
        <w:t xml:space="preserve"> </w:t>
      </w:r>
      <w:r w:rsidRPr="00443D11">
        <w:rPr>
          <w:w w:val="105"/>
          <w:lang w:val="es-MX"/>
        </w:rPr>
        <w:t>México.</w:t>
      </w:r>
    </w:p>
    <w:p w:rsidR="00883720" w:rsidRPr="00443D11" w:rsidRDefault="00883720" w:rsidP="00883720">
      <w:pPr>
        <w:spacing w:before="7" w:line="252" w:lineRule="auto"/>
        <w:ind w:left="1931" w:right="3858" w:firstLine="184"/>
        <w:rPr>
          <w:sz w:val="19"/>
          <w:lang w:val="es-MX"/>
        </w:rPr>
      </w:pPr>
      <w:r w:rsidRPr="00443D11">
        <w:rPr>
          <w:b/>
          <w:w w:val="105"/>
          <w:sz w:val="19"/>
          <w:lang w:val="es-MX"/>
        </w:rPr>
        <w:t>Puesto</w:t>
      </w:r>
      <w:r w:rsidRPr="00443D11">
        <w:rPr>
          <w:w w:val="105"/>
          <w:sz w:val="19"/>
          <w:lang w:val="es-MX"/>
        </w:rPr>
        <w:t xml:space="preserve">: </w:t>
      </w:r>
      <w:r w:rsidRPr="00443D11">
        <w:rPr>
          <w:b/>
          <w:w w:val="105"/>
          <w:sz w:val="19"/>
          <w:lang w:val="es-MX"/>
        </w:rPr>
        <w:t xml:space="preserve">Consultora en estudios electorales. </w:t>
      </w:r>
    </w:p>
    <w:p w:rsidR="00883720" w:rsidRPr="00443D11" w:rsidRDefault="00883720" w:rsidP="00883720">
      <w:pPr>
        <w:pStyle w:val="Prrafodelista"/>
        <w:numPr>
          <w:ilvl w:val="0"/>
          <w:numId w:val="14"/>
        </w:numPr>
        <w:tabs>
          <w:tab w:val="left" w:pos="1029"/>
        </w:tabs>
        <w:spacing w:before="17"/>
        <w:ind w:hanging="898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Enlace de la encuestadora Berumen con sector</w:t>
      </w:r>
      <w:r w:rsidRPr="00443D11">
        <w:rPr>
          <w:spacing w:val="5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público.</w:t>
      </w:r>
    </w:p>
    <w:p w:rsidR="00883720" w:rsidRPr="00443D11" w:rsidRDefault="00883720" w:rsidP="00883720">
      <w:pPr>
        <w:pStyle w:val="Prrafodelista"/>
        <w:numPr>
          <w:ilvl w:val="0"/>
          <w:numId w:val="14"/>
        </w:numPr>
        <w:tabs>
          <w:tab w:val="left" w:pos="1029"/>
        </w:tabs>
        <w:spacing w:before="10"/>
        <w:ind w:hanging="898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Responsable de realizar los informes y reportes ejecutivos de los distintos estudios de</w:t>
      </w:r>
      <w:r w:rsidRPr="00443D11">
        <w:rPr>
          <w:spacing w:val="-8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opinión.</w:t>
      </w:r>
    </w:p>
    <w:p w:rsidR="00883720" w:rsidRPr="00443D11" w:rsidRDefault="00883720" w:rsidP="00883720">
      <w:pPr>
        <w:pStyle w:val="Prrafodelista"/>
        <w:numPr>
          <w:ilvl w:val="0"/>
          <w:numId w:val="14"/>
        </w:numPr>
        <w:tabs>
          <w:tab w:val="left" w:pos="1029"/>
        </w:tabs>
        <w:spacing w:before="9"/>
        <w:ind w:hanging="898"/>
        <w:rPr>
          <w:sz w:val="19"/>
          <w:lang w:val="es-MX"/>
        </w:rPr>
      </w:pPr>
      <w:r w:rsidRPr="00443D11">
        <w:rPr>
          <w:w w:val="105"/>
          <w:sz w:val="19"/>
          <w:lang w:val="es-MX"/>
        </w:rPr>
        <w:t>Encargada del diseño de</w:t>
      </w:r>
      <w:r w:rsidRPr="00443D11">
        <w:rPr>
          <w:spacing w:val="2"/>
          <w:w w:val="105"/>
          <w:sz w:val="19"/>
          <w:lang w:val="es-MX"/>
        </w:rPr>
        <w:t xml:space="preserve"> </w:t>
      </w:r>
      <w:r w:rsidRPr="00443D11">
        <w:rPr>
          <w:w w:val="105"/>
          <w:sz w:val="19"/>
          <w:lang w:val="es-MX"/>
        </w:rPr>
        <w:t>cuestionario.</w:t>
      </w:r>
    </w:p>
    <w:p w:rsidR="00883720" w:rsidRPr="00443D11" w:rsidRDefault="00883720" w:rsidP="00883720">
      <w:pPr>
        <w:pStyle w:val="Textoindependiente"/>
        <w:rPr>
          <w:sz w:val="24"/>
          <w:lang w:val="es-MX"/>
        </w:rPr>
      </w:pPr>
    </w:p>
    <w:p w:rsidR="00883720" w:rsidRDefault="00FE2110" w:rsidP="00883720">
      <w:pPr>
        <w:pStyle w:val="Ttulo2"/>
        <w:spacing w:before="147"/>
      </w:pPr>
      <w:r w:rsidRPr="00FE2110">
        <w:rPr>
          <w:noProof/>
        </w:rPr>
        <w:pict>
          <v:group id="Group 8" o:spid="_x0000_s1030" style="position:absolute;left:0;text-align:left;margin-left:387.1pt;margin-top:-.5pt;width:98.9pt;height:27.15pt;z-index:251659264;mso-position-horizontal-relative:page" coordorigin="7742,-11" coordsize="1978,54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">
            <v:rect id="Rectangle 9" o:spid="_x0000_s1027" style="position:absolute;left:7742;top:-11;width:1978;height:543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tSoGwgAA&#10;ANoAAAAPAAAAZHJzL2Rvd25yZXYueG1sRI9Pi8IwFMTvC36H8ARva+KfLVqNsiwIgu5hVfD6aJ5t&#10;sXmpTdT67Y0g7HGYmd8w82VrK3GjxpeONQz6CgRx5kzJuYbDfvU5AeEDssHKMWl4kIflovMxx9S4&#10;O//RbRdyESHsU9RQhFCnUvqsIIu+72ri6J1cYzFE2eTSNHiPcFvJoVKJtFhyXCiwpp+CsvPuajVg&#10;MjaX39Nou99cE5zmrVp9HZXWvW77PQMRqA3/4Xd7bTQM4XUl3gC5e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a1KgbCAAAA2gAAAA8AAAAAAAAAAAAAAAAAlwIAAGRycy9kb3du&#10;cmV2LnhtbFBLBQYAAAAABAAEAPUAAACGAwAAAAA=&#10;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left:7742;top:-11;width:1978;height:543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wjLAwwAA&#10;ANoAAAAPAAAAZHJzL2Rvd25yZXYueG1sRI9Ba8JAFITvBf/D8gRvdWMFqdFVRCwUhGKMB4/P7DNZ&#10;zL6N2a3Gf98VCh6HmfmGmS87W4sbtd44VjAaJiCIC6cNlwoO+df7JwgfkDXWjknBgzwsF723Oaba&#10;3Tmj2z6UIkLYp6igCqFJpfRFRRb90DXE0Tu71mKIsi2lbvEe4baWH0kykRYNx4UKG1pXVFz2v1bB&#10;6sjZxlx/TrvsnJk8nya8nVyUGvS71QxEoC68wv/tb61gDM8r8Qb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3wjLAwwAAANoAAAAPAAAAAAAAAAAAAAAAAJcCAABkcnMvZG93&#10;bnJldi54bWxQSwUGAAAAAAQABAD1AAAAhwMAAAAA&#10;" filled="f" stroked="f">
              <v:textbox inset="0,0,0,0">
                <w:txbxContent>
                  <w:p w:rsidR="00883720" w:rsidRDefault="00883720" w:rsidP="00883720">
                    <w:pPr>
                      <w:spacing w:before="76"/>
                      <w:ind w:left="139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  <w:u w:val="single"/>
                      </w:rPr>
                      <w:t>SEMINARIOS</w:t>
                    </w:r>
                  </w:p>
                </w:txbxContent>
              </v:textbox>
            </v:shape>
            <w10:wrap anchorx="page"/>
          </v:group>
        </w:pict>
      </w:r>
      <w:r w:rsidR="00883720">
        <w:rPr>
          <w:w w:val="105"/>
          <w:u w:val="single"/>
        </w:rPr>
        <w:t>IDIOMAS</w:t>
      </w:r>
    </w:p>
    <w:p w:rsidR="00883720" w:rsidRDefault="00883720" w:rsidP="00883720">
      <w:pPr>
        <w:pStyle w:val="Textoindependiente"/>
        <w:spacing w:before="1"/>
        <w:rPr>
          <w:b/>
          <w:sz w:val="26"/>
        </w:rPr>
      </w:pPr>
    </w:p>
    <w:p w:rsidR="00883720" w:rsidRPr="00883720" w:rsidRDefault="00FE2110" w:rsidP="00883720">
      <w:pPr>
        <w:ind w:left="118"/>
        <w:rPr>
          <w:b/>
          <w:sz w:val="19"/>
        </w:rPr>
        <w:sectPr w:rsidR="00883720" w:rsidRPr="00883720" w:rsidSect="00883720">
          <w:type w:val="continuous"/>
          <w:pgSz w:w="12240" w:h="15840"/>
          <w:pgMar w:top="851" w:right="980" w:bottom="993" w:left="1120" w:header="720" w:footer="720" w:gutter="0"/>
          <w:cols w:space="720"/>
        </w:sectPr>
      </w:pPr>
      <w:r w:rsidRPr="00FE2110">
        <w:rPr>
          <w:noProof/>
        </w:rPr>
        <w:pict>
          <v:shape id="Text Box 11" o:spid="_x0000_s1029" type="#_x0000_t202" style="position:absolute;left:0;text-align:left;margin-left:270.5pt;margin-top:1.65pt;width:282.4pt;height:194.85pt;z-index:251660288;visibility:visible;mso-position-horizont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Layout w:type="fixed"/>
                    <w:tblLook w:val="01E0"/>
                  </w:tblPr>
                  <w:tblGrid>
                    <w:gridCol w:w="4191"/>
                    <w:gridCol w:w="1457"/>
                  </w:tblGrid>
                  <w:tr w:rsidR="00883720">
                    <w:trPr>
                      <w:trHeight w:val="570"/>
                    </w:trPr>
                    <w:tc>
                      <w:tcPr>
                        <w:tcW w:w="4191" w:type="dxa"/>
                      </w:tcPr>
                      <w:p w:rsidR="00883720" w:rsidRPr="00443D11" w:rsidRDefault="00883720">
                        <w:pPr>
                          <w:pStyle w:val="TableParagraph"/>
                          <w:spacing w:before="0" w:line="252" w:lineRule="auto"/>
                          <w:ind w:left="50" w:right="905"/>
                          <w:rPr>
                            <w:sz w:val="19"/>
                            <w:lang w:val="es-MX"/>
                          </w:rPr>
                        </w:pPr>
                        <w:r w:rsidRPr="00443D11">
                          <w:rPr>
                            <w:w w:val="105"/>
                            <w:sz w:val="19"/>
                            <w:lang w:val="es-MX"/>
                          </w:rPr>
                          <w:t>CMO Programa de Liderazgo Digital UC Berkeley Executive Education</w:t>
                        </w:r>
                      </w:p>
                    </w:tc>
                    <w:tc>
                      <w:tcPr>
                        <w:tcW w:w="1457" w:type="dxa"/>
                      </w:tcPr>
                      <w:p w:rsidR="00883720" w:rsidRDefault="00883720">
                        <w:pPr>
                          <w:pStyle w:val="TableParagraph"/>
                          <w:spacing w:before="0"/>
                          <w:ind w:right="94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2016</w:t>
                        </w:r>
                      </w:p>
                    </w:tc>
                  </w:tr>
                  <w:tr w:rsidR="00883720">
                    <w:trPr>
                      <w:trHeight w:val="688"/>
                    </w:trPr>
                    <w:tc>
                      <w:tcPr>
                        <w:tcW w:w="4191" w:type="dxa"/>
                      </w:tcPr>
                      <w:p w:rsidR="00883720" w:rsidRDefault="00883720">
                        <w:pPr>
                          <w:pStyle w:val="TableParagraph"/>
                          <w:spacing w:line="252" w:lineRule="auto"/>
                          <w:ind w:left="50" w:right="2091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Cultura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Organizacional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Senn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 xml:space="preserve"> Delaney</w:t>
                        </w:r>
                      </w:p>
                    </w:tc>
                    <w:tc>
                      <w:tcPr>
                        <w:tcW w:w="1457" w:type="dxa"/>
                      </w:tcPr>
                      <w:p w:rsidR="00883720" w:rsidRDefault="00883720">
                        <w:pPr>
                          <w:pStyle w:val="TableParagraph"/>
                          <w:ind w:right="60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2015</w:t>
                        </w:r>
                      </w:p>
                    </w:tc>
                  </w:tr>
                  <w:tr w:rsidR="00883720">
                    <w:trPr>
                      <w:trHeight w:val="688"/>
                    </w:trPr>
                    <w:tc>
                      <w:tcPr>
                        <w:tcW w:w="4191" w:type="dxa"/>
                      </w:tcPr>
                      <w:p w:rsidR="00883720" w:rsidRPr="00443D11" w:rsidRDefault="00883720">
                        <w:pPr>
                          <w:pStyle w:val="TableParagraph"/>
                          <w:spacing w:before="118" w:line="252" w:lineRule="auto"/>
                          <w:ind w:left="50" w:right="1913"/>
                          <w:rPr>
                            <w:sz w:val="19"/>
                            <w:lang w:val="es-MX"/>
                          </w:rPr>
                        </w:pPr>
                        <w:r w:rsidRPr="00443D11">
                          <w:rPr>
                            <w:w w:val="105"/>
                            <w:sz w:val="19"/>
                            <w:lang w:val="es-MX"/>
                          </w:rPr>
                          <w:t>Semana de la Publicidad WPP</w:t>
                        </w:r>
                      </w:p>
                    </w:tc>
                    <w:tc>
                      <w:tcPr>
                        <w:tcW w:w="1457" w:type="dxa"/>
                      </w:tcPr>
                      <w:p w:rsidR="00883720" w:rsidRDefault="00883720">
                        <w:pPr>
                          <w:pStyle w:val="TableParagraph"/>
                          <w:spacing w:before="118"/>
                          <w:ind w:right="4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2014</w:t>
                        </w:r>
                      </w:p>
                    </w:tc>
                  </w:tr>
                  <w:tr w:rsidR="00883720">
                    <w:trPr>
                      <w:trHeight w:val="691"/>
                    </w:trPr>
                    <w:tc>
                      <w:tcPr>
                        <w:tcW w:w="4191" w:type="dxa"/>
                      </w:tcPr>
                      <w:p w:rsidR="00883720" w:rsidRDefault="00883720" w:rsidP="00883720">
                        <w:pPr>
                          <w:pStyle w:val="TableParagraph"/>
                          <w:spacing w:line="252" w:lineRule="auto"/>
                          <w:ind w:right="2136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Estrategia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 xml:space="preserve"> y 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Cabildeo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 xml:space="preserve"> Global Strategy Group</w:t>
                        </w:r>
                      </w:p>
                    </w:tc>
                    <w:tc>
                      <w:tcPr>
                        <w:tcW w:w="1457" w:type="dxa"/>
                      </w:tcPr>
                      <w:p w:rsidR="00883720" w:rsidRDefault="00883720">
                        <w:pPr>
                          <w:pStyle w:val="TableParagraph"/>
                          <w:spacing w:before="5"/>
                          <w:rPr>
                            <w:b/>
                            <w:sz w:val="30"/>
                          </w:rPr>
                        </w:pPr>
                      </w:p>
                      <w:p w:rsidR="00883720" w:rsidRDefault="00883720">
                        <w:pPr>
                          <w:pStyle w:val="TableParagraph"/>
                          <w:spacing w:before="1"/>
                          <w:ind w:right="48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2010</w:t>
                        </w:r>
                      </w:p>
                    </w:tc>
                  </w:tr>
                  <w:tr w:rsidR="00883720">
                    <w:trPr>
                      <w:trHeight w:val="691"/>
                    </w:trPr>
                    <w:tc>
                      <w:tcPr>
                        <w:tcW w:w="4191" w:type="dxa"/>
                      </w:tcPr>
                      <w:p w:rsidR="00883720" w:rsidRPr="00443D11" w:rsidRDefault="00883720">
                        <w:pPr>
                          <w:pStyle w:val="TableParagraph"/>
                          <w:spacing w:line="252" w:lineRule="auto"/>
                          <w:ind w:left="50" w:right="1936"/>
                          <w:rPr>
                            <w:sz w:val="19"/>
                            <w:lang w:val="es-MX"/>
                          </w:rPr>
                        </w:pPr>
                        <w:r w:rsidRPr="00443D11">
                          <w:rPr>
                            <w:w w:val="105"/>
                            <w:sz w:val="19"/>
                            <w:lang w:val="es-MX"/>
                          </w:rPr>
                          <w:t>Negociación y Cabildeo Universidad de Fordham</w:t>
                        </w:r>
                      </w:p>
                    </w:tc>
                    <w:tc>
                      <w:tcPr>
                        <w:tcW w:w="1457" w:type="dxa"/>
                      </w:tcPr>
                      <w:p w:rsidR="00883720" w:rsidRPr="00443D11" w:rsidRDefault="00883720">
                        <w:pPr>
                          <w:pStyle w:val="TableParagraph"/>
                          <w:spacing w:before="5"/>
                          <w:rPr>
                            <w:b/>
                            <w:sz w:val="30"/>
                            <w:lang w:val="es-MX"/>
                          </w:rPr>
                        </w:pPr>
                      </w:p>
                      <w:p w:rsidR="00883720" w:rsidRDefault="00883720">
                        <w:pPr>
                          <w:pStyle w:val="TableParagraph"/>
                          <w:spacing w:before="1"/>
                          <w:ind w:right="53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2007</w:t>
                        </w:r>
                      </w:p>
                    </w:tc>
                  </w:tr>
                  <w:tr w:rsidR="00883720">
                    <w:trPr>
                      <w:trHeight w:val="565"/>
                    </w:trPr>
                    <w:tc>
                      <w:tcPr>
                        <w:tcW w:w="4191" w:type="dxa"/>
                      </w:tcPr>
                      <w:p w:rsidR="00883720" w:rsidRPr="00443D11" w:rsidRDefault="00883720">
                        <w:pPr>
                          <w:pStyle w:val="TableParagraph"/>
                          <w:spacing w:before="119" w:line="220" w:lineRule="atLeast"/>
                          <w:ind w:left="50" w:right="1259"/>
                          <w:rPr>
                            <w:sz w:val="19"/>
                            <w:lang w:val="es-MX"/>
                          </w:rPr>
                        </w:pPr>
                        <w:r w:rsidRPr="00443D11">
                          <w:rPr>
                            <w:w w:val="105"/>
                            <w:sz w:val="19"/>
                            <w:lang w:val="es-MX"/>
                          </w:rPr>
                          <w:t>Ideología, propaganda y Política Universidad de Manitoba</w:t>
                        </w:r>
                      </w:p>
                    </w:tc>
                    <w:tc>
                      <w:tcPr>
                        <w:tcW w:w="1457" w:type="dxa"/>
                      </w:tcPr>
                      <w:p w:rsidR="00883720" w:rsidRDefault="00883720">
                        <w:pPr>
                          <w:pStyle w:val="TableParagraph"/>
                          <w:ind w:right="59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2005</w:t>
                        </w:r>
                      </w:p>
                    </w:tc>
                  </w:tr>
                </w:tbl>
                <w:p w:rsidR="00883720" w:rsidRDefault="00883720" w:rsidP="00883720">
                  <w:pPr>
                    <w:pStyle w:val="Textoindependiente"/>
                  </w:pPr>
                </w:p>
              </w:txbxContent>
            </v:textbox>
            <w10:wrap anchorx="page"/>
          </v:shape>
        </w:pict>
      </w:r>
      <w:r w:rsidR="00883720">
        <w:rPr>
          <w:b/>
          <w:w w:val="105"/>
          <w:sz w:val="19"/>
        </w:rPr>
        <w:t xml:space="preserve">- </w:t>
      </w:r>
      <w:proofErr w:type="spellStart"/>
      <w:r w:rsidR="00883720">
        <w:rPr>
          <w:b/>
          <w:w w:val="105"/>
          <w:sz w:val="19"/>
        </w:rPr>
        <w:t>Español</w:t>
      </w:r>
      <w:proofErr w:type="spellEnd"/>
      <w:r w:rsidR="00883720">
        <w:rPr>
          <w:b/>
          <w:w w:val="105"/>
          <w:sz w:val="19"/>
        </w:rPr>
        <w:t xml:space="preserve"> e </w:t>
      </w:r>
      <w:proofErr w:type="spellStart"/>
      <w:r w:rsidR="00883720">
        <w:rPr>
          <w:b/>
          <w:w w:val="105"/>
          <w:sz w:val="19"/>
        </w:rPr>
        <w:t>inglés</w:t>
      </w:r>
      <w:bookmarkStart w:id="0" w:name="_GoBack"/>
      <w:bookmarkEnd w:id="0"/>
      <w:proofErr w:type="spellEnd"/>
    </w:p>
    <w:p w:rsidR="009928CA" w:rsidRPr="00883720" w:rsidRDefault="009928CA" w:rsidP="00883720">
      <w:pPr>
        <w:tabs>
          <w:tab w:val="left" w:pos="1029"/>
        </w:tabs>
        <w:spacing w:before="82" w:line="235" w:lineRule="auto"/>
        <w:ind w:right="1308"/>
        <w:rPr>
          <w:b/>
          <w:sz w:val="19"/>
        </w:rPr>
      </w:pPr>
    </w:p>
    <w:sectPr w:rsidR="009928CA" w:rsidRPr="00883720" w:rsidSect="00883720">
      <w:pgSz w:w="12240" w:h="15840"/>
      <w:pgMar w:top="1418" w:right="980" w:bottom="280" w:left="11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-BoldItalicMT">
    <w:altName w:val="Arial"/>
    <w:charset w:val="00"/>
    <w:family w:val="swiss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52D90"/>
    <w:multiLevelType w:val="hybridMultilevel"/>
    <w:tmpl w:val="3F56386A"/>
    <w:lvl w:ilvl="0" w:tplc="080A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1">
    <w:nsid w:val="17DB4EE2"/>
    <w:multiLevelType w:val="hybridMultilevel"/>
    <w:tmpl w:val="10A025A8"/>
    <w:lvl w:ilvl="0" w:tplc="080A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2">
    <w:nsid w:val="201212BF"/>
    <w:multiLevelType w:val="hybridMultilevel"/>
    <w:tmpl w:val="D00E597A"/>
    <w:lvl w:ilvl="0" w:tplc="080A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3">
    <w:nsid w:val="235C4B94"/>
    <w:multiLevelType w:val="hybridMultilevel"/>
    <w:tmpl w:val="53647C6E"/>
    <w:lvl w:ilvl="0" w:tplc="080A0003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4">
    <w:nsid w:val="2AC157F3"/>
    <w:multiLevelType w:val="hybridMultilevel"/>
    <w:tmpl w:val="848C508E"/>
    <w:lvl w:ilvl="0" w:tplc="080A0003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5">
    <w:nsid w:val="2EC16A66"/>
    <w:multiLevelType w:val="hybridMultilevel"/>
    <w:tmpl w:val="5324FFAE"/>
    <w:lvl w:ilvl="0" w:tplc="08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435261B4"/>
    <w:multiLevelType w:val="hybridMultilevel"/>
    <w:tmpl w:val="EACAF434"/>
    <w:lvl w:ilvl="0" w:tplc="2222F12A">
      <w:numFmt w:val="bullet"/>
      <w:lvlText w:val="•"/>
      <w:lvlJc w:val="left"/>
      <w:pPr>
        <w:ind w:left="1040" w:hanging="349"/>
      </w:pPr>
      <w:rPr>
        <w:rFonts w:ascii="Symbol" w:eastAsia="Symbol" w:hAnsi="Symbol" w:cs="Symbol" w:hint="default"/>
        <w:w w:val="103"/>
        <w:sz w:val="19"/>
        <w:szCs w:val="19"/>
      </w:rPr>
    </w:lvl>
    <w:lvl w:ilvl="1" w:tplc="803C10EE">
      <w:numFmt w:val="bullet"/>
      <w:lvlText w:val="•"/>
      <w:lvlJc w:val="left"/>
      <w:pPr>
        <w:ind w:left="1029" w:hanging="142"/>
      </w:pPr>
      <w:rPr>
        <w:rFonts w:ascii="Symbol" w:eastAsia="Symbol" w:hAnsi="Symbol" w:cs="Symbol" w:hint="default"/>
        <w:w w:val="103"/>
        <w:sz w:val="19"/>
        <w:szCs w:val="19"/>
      </w:rPr>
    </w:lvl>
    <w:lvl w:ilvl="2" w:tplc="00307488">
      <w:numFmt w:val="bullet"/>
      <w:lvlText w:val="•"/>
      <w:lvlJc w:val="left"/>
      <w:pPr>
        <w:ind w:left="2051" w:hanging="142"/>
      </w:pPr>
      <w:rPr>
        <w:rFonts w:hint="default"/>
      </w:rPr>
    </w:lvl>
    <w:lvl w:ilvl="3" w:tplc="0FFEE9DC">
      <w:numFmt w:val="bullet"/>
      <w:lvlText w:val="•"/>
      <w:lvlJc w:val="left"/>
      <w:pPr>
        <w:ind w:left="3062" w:hanging="142"/>
      </w:pPr>
      <w:rPr>
        <w:rFonts w:hint="default"/>
      </w:rPr>
    </w:lvl>
    <w:lvl w:ilvl="4" w:tplc="48F089B6">
      <w:numFmt w:val="bullet"/>
      <w:lvlText w:val="•"/>
      <w:lvlJc w:val="left"/>
      <w:pPr>
        <w:ind w:left="4073" w:hanging="142"/>
      </w:pPr>
      <w:rPr>
        <w:rFonts w:hint="default"/>
      </w:rPr>
    </w:lvl>
    <w:lvl w:ilvl="5" w:tplc="834A1988">
      <w:numFmt w:val="bullet"/>
      <w:lvlText w:val="•"/>
      <w:lvlJc w:val="left"/>
      <w:pPr>
        <w:ind w:left="5084" w:hanging="142"/>
      </w:pPr>
      <w:rPr>
        <w:rFonts w:hint="default"/>
      </w:rPr>
    </w:lvl>
    <w:lvl w:ilvl="6" w:tplc="C2D26C96">
      <w:numFmt w:val="bullet"/>
      <w:lvlText w:val="•"/>
      <w:lvlJc w:val="left"/>
      <w:pPr>
        <w:ind w:left="6095" w:hanging="142"/>
      </w:pPr>
      <w:rPr>
        <w:rFonts w:hint="default"/>
      </w:rPr>
    </w:lvl>
    <w:lvl w:ilvl="7" w:tplc="3A289F3A">
      <w:numFmt w:val="bullet"/>
      <w:lvlText w:val="•"/>
      <w:lvlJc w:val="left"/>
      <w:pPr>
        <w:ind w:left="7106" w:hanging="142"/>
      </w:pPr>
      <w:rPr>
        <w:rFonts w:hint="default"/>
      </w:rPr>
    </w:lvl>
    <w:lvl w:ilvl="8" w:tplc="FBBE3D52">
      <w:numFmt w:val="bullet"/>
      <w:lvlText w:val="•"/>
      <w:lvlJc w:val="left"/>
      <w:pPr>
        <w:ind w:left="8117" w:hanging="142"/>
      </w:pPr>
      <w:rPr>
        <w:rFonts w:hint="default"/>
      </w:rPr>
    </w:lvl>
  </w:abstractNum>
  <w:abstractNum w:abstractNumId="7">
    <w:nsid w:val="4DE631A6"/>
    <w:multiLevelType w:val="hybridMultilevel"/>
    <w:tmpl w:val="DF7AF19A"/>
    <w:lvl w:ilvl="0" w:tplc="080A0003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565A01E8"/>
    <w:multiLevelType w:val="hybridMultilevel"/>
    <w:tmpl w:val="A0FC593A"/>
    <w:lvl w:ilvl="0" w:tplc="080A0003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9">
    <w:nsid w:val="6AC85644"/>
    <w:multiLevelType w:val="hybridMultilevel"/>
    <w:tmpl w:val="82F8F6BE"/>
    <w:lvl w:ilvl="0" w:tplc="080A0003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0">
    <w:nsid w:val="6EC36C0E"/>
    <w:multiLevelType w:val="hybridMultilevel"/>
    <w:tmpl w:val="688EAE8E"/>
    <w:lvl w:ilvl="0" w:tplc="080A0003">
      <w:start w:val="1"/>
      <w:numFmt w:val="bullet"/>
      <w:lvlText w:val="o"/>
      <w:lvlJc w:val="left"/>
      <w:pPr>
        <w:ind w:left="1040" w:hanging="349"/>
      </w:pPr>
      <w:rPr>
        <w:rFonts w:ascii="Courier New" w:hAnsi="Courier New" w:cs="Courier New" w:hint="default"/>
        <w:w w:val="103"/>
        <w:sz w:val="19"/>
        <w:szCs w:val="19"/>
      </w:rPr>
    </w:lvl>
    <w:lvl w:ilvl="1" w:tplc="803C10EE">
      <w:numFmt w:val="bullet"/>
      <w:lvlText w:val="•"/>
      <w:lvlJc w:val="left"/>
      <w:pPr>
        <w:ind w:left="1029" w:hanging="142"/>
      </w:pPr>
      <w:rPr>
        <w:rFonts w:ascii="Symbol" w:eastAsia="Symbol" w:hAnsi="Symbol" w:cs="Symbol" w:hint="default"/>
        <w:w w:val="103"/>
        <w:sz w:val="19"/>
        <w:szCs w:val="19"/>
      </w:rPr>
    </w:lvl>
    <w:lvl w:ilvl="2" w:tplc="00307488">
      <w:numFmt w:val="bullet"/>
      <w:lvlText w:val="•"/>
      <w:lvlJc w:val="left"/>
      <w:pPr>
        <w:ind w:left="2051" w:hanging="142"/>
      </w:pPr>
      <w:rPr>
        <w:rFonts w:hint="default"/>
      </w:rPr>
    </w:lvl>
    <w:lvl w:ilvl="3" w:tplc="0FFEE9DC">
      <w:numFmt w:val="bullet"/>
      <w:lvlText w:val="•"/>
      <w:lvlJc w:val="left"/>
      <w:pPr>
        <w:ind w:left="3062" w:hanging="142"/>
      </w:pPr>
      <w:rPr>
        <w:rFonts w:hint="default"/>
      </w:rPr>
    </w:lvl>
    <w:lvl w:ilvl="4" w:tplc="48F089B6">
      <w:numFmt w:val="bullet"/>
      <w:lvlText w:val="•"/>
      <w:lvlJc w:val="left"/>
      <w:pPr>
        <w:ind w:left="4073" w:hanging="142"/>
      </w:pPr>
      <w:rPr>
        <w:rFonts w:hint="default"/>
      </w:rPr>
    </w:lvl>
    <w:lvl w:ilvl="5" w:tplc="834A1988">
      <w:numFmt w:val="bullet"/>
      <w:lvlText w:val="•"/>
      <w:lvlJc w:val="left"/>
      <w:pPr>
        <w:ind w:left="5084" w:hanging="142"/>
      </w:pPr>
      <w:rPr>
        <w:rFonts w:hint="default"/>
      </w:rPr>
    </w:lvl>
    <w:lvl w:ilvl="6" w:tplc="C2D26C96">
      <w:numFmt w:val="bullet"/>
      <w:lvlText w:val="•"/>
      <w:lvlJc w:val="left"/>
      <w:pPr>
        <w:ind w:left="6095" w:hanging="142"/>
      </w:pPr>
      <w:rPr>
        <w:rFonts w:hint="default"/>
      </w:rPr>
    </w:lvl>
    <w:lvl w:ilvl="7" w:tplc="3A289F3A">
      <w:numFmt w:val="bullet"/>
      <w:lvlText w:val="•"/>
      <w:lvlJc w:val="left"/>
      <w:pPr>
        <w:ind w:left="7106" w:hanging="142"/>
      </w:pPr>
      <w:rPr>
        <w:rFonts w:hint="default"/>
      </w:rPr>
    </w:lvl>
    <w:lvl w:ilvl="8" w:tplc="FBBE3D52">
      <w:numFmt w:val="bullet"/>
      <w:lvlText w:val="•"/>
      <w:lvlJc w:val="left"/>
      <w:pPr>
        <w:ind w:left="8117" w:hanging="142"/>
      </w:pPr>
      <w:rPr>
        <w:rFonts w:hint="default"/>
      </w:rPr>
    </w:lvl>
  </w:abstractNum>
  <w:abstractNum w:abstractNumId="11">
    <w:nsid w:val="723350B7"/>
    <w:multiLevelType w:val="hybridMultilevel"/>
    <w:tmpl w:val="62C0B8A0"/>
    <w:lvl w:ilvl="0" w:tplc="080A0001">
      <w:start w:val="1"/>
      <w:numFmt w:val="bullet"/>
      <w:lvlText w:val=""/>
      <w:lvlJc w:val="left"/>
      <w:pPr>
        <w:ind w:left="1040" w:hanging="349"/>
      </w:pPr>
      <w:rPr>
        <w:rFonts w:ascii="Symbol" w:hAnsi="Symbol" w:hint="default"/>
        <w:w w:val="103"/>
        <w:sz w:val="19"/>
        <w:szCs w:val="19"/>
      </w:rPr>
    </w:lvl>
    <w:lvl w:ilvl="1" w:tplc="803C10EE">
      <w:numFmt w:val="bullet"/>
      <w:lvlText w:val="•"/>
      <w:lvlJc w:val="left"/>
      <w:pPr>
        <w:ind w:left="1029" w:hanging="142"/>
      </w:pPr>
      <w:rPr>
        <w:rFonts w:ascii="Symbol" w:eastAsia="Symbol" w:hAnsi="Symbol" w:cs="Symbol" w:hint="default"/>
        <w:w w:val="103"/>
        <w:sz w:val="19"/>
        <w:szCs w:val="19"/>
      </w:rPr>
    </w:lvl>
    <w:lvl w:ilvl="2" w:tplc="00307488">
      <w:numFmt w:val="bullet"/>
      <w:lvlText w:val="•"/>
      <w:lvlJc w:val="left"/>
      <w:pPr>
        <w:ind w:left="2051" w:hanging="142"/>
      </w:pPr>
      <w:rPr>
        <w:rFonts w:hint="default"/>
      </w:rPr>
    </w:lvl>
    <w:lvl w:ilvl="3" w:tplc="0FFEE9DC">
      <w:numFmt w:val="bullet"/>
      <w:lvlText w:val="•"/>
      <w:lvlJc w:val="left"/>
      <w:pPr>
        <w:ind w:left="3062" w:hanging="142"/>
      </w:pPr>
      <w:rPr>
        <w:rFonts w:hint="default"/>
      </w:rPr>
    </w:lvl>
    <w:lvl w:ilvl="4" w:tplc="48F089B6">
      <w:numFmt w:val="bullet"/>
      <w:lvlText w:val="•"/>
      <w:lvlJc w:val="left"/>
      <w:pPr>
        <w:ind w:left="4073" w:hanging="142"/>
      </w:pPr>
      <w:rPr>
        <w:rFonts w:hint="default"/>
      </w:rPr>
    </w:lvl>
    <w:lvl w:ilvl="5" w:tplc="834A1988">
      <w:numFmt w:val="bullet"/>
      <w:lvlText w:val="•"/>
      <w:lvlJc w:val="left"/>
      <w:pPr>
        <w:ind w:left="5084" w:hanging="142"/>
      </w:pPr>
      <w:rPr>
        <w:rFonts w:hint="default"/>
      </w:rPr>
    </w:lvl>
    <w:lvl w:ilvl="6" w:tplc="C2D26C96">
      <w:numFmt w:val="bullet"/>
      <w:lvlText w:val="•"/>
      <w:lvlJc w:val="left"/>
      <w:pPr>
        <w:ind w:left="6095" w:hanging="142"/>
      </w:pPr>
      <w:rPr>
        <w:rFonts w:hint="default"/>
      </w:rPr>
    </w:lvl>
    <w:lvl w:ilvl="7" w:tplc="3A289F3A">
      <w:numFmt w:val="bullet"/>
      <w:lvlText w:val="•"/>
      <w:lvlJc w:val="left"/>
      <w:pPr>
        <w:ind w:left="7106" w:hanging="142"/>
      </w:pPr>
      <w:rPr>
        <w:rFonts w:hint="default"/>
      </w:rPr>
    </w:lvl>
    <w:lvl w:ilvl="8" w:tplc="FBBE3D52">
      <w:numFmt w:val="bullet"/>
      <w:lvlText w:val="•"/>
      <w:lvlJc w:val="left"/>
      <w:pPr>
        <w:ind w:left="8117" w:hanging="142"/>
      </w:pPr>
      <w:rPr>
        <w:rFonts w:hint="default"/>
      </w:rPr>
    </w:lvl>
  </w:abstractNum>
  <w:abstractNum w:abstractNumId="12">
    <w:nsid w:val="7F2872AC"/>
    <w:multiLevelType w:val="hybridMultilevel"/>
    <w:tmpl w:val="1BD639E2"/>
    <w:lvl w:ilvl="0" w:tplc="080A0003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13">
    <w:nsid w:val="7FF83059"/>
    <w:multiLevelType w:val="hybridMultilevel"/>
    <w:tmpl w:val="FF5275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2"/>
  </w:num>
  <w:num w:numId="5">
    <w:abstractNumId w:val="13"/>
  </w:num>
  <w:num w:numId="6">
    <w:abstractNumId w:val="1"/>
  </w:num>
  <w:num w:numId="7">
    <w:abstractNumId w:val="0"/>
  </w:num>
  <w:num w:numId="8">
    <w:abstractNumId w:val="3"/>
  </w:num>
  <w:num w:numId="9">
    <w:abstractNumId w:val="10"/>
  </w:num>
  <w:num w:numId="10">
    <w:abstractNumId w:val="7"/>
  </w:num>
  <w:num w:numId="11">
    <w:abstractNumId w:val="4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9928CA"/>
    <w:rsid w:val="00443D11"/>
    <w:rsid w:val="004E160D"/>
    <w:rsid w:val="005168CE"/>
    <w:rsid w:val="00883720"/>
    <w:rsid w:val="009928CA"/>
    <w:rsid w:val="00C94E1B"/>
    <w:rsid w:val="00FE2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E2110"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rsid w:val="00FE2110"/>
    <w:pPr>
      <w:ind w:left="320"/>
      <w:outlineLvl w:val="0"/>
    </w:pPr>
    <w:rPr>
      <w:b/>
      <w:bCs/>
      <w:sz w:val="21"/>
      <w:szCs w:val="21"/>
    </w:rPr>
  </w:style>
  <w:style w:type="paragraph" w:styleId="Ttulo2">
    <w:name w:val="heading 2"/>
    <w:basedOn w:val="Normal"/>
    <w:uiPriority w:val="1"/>
    <w:qFormat/>
    <w:rsid w:val="00FE2110"/>
    <w:pPr>
      <w:ind w:left="320"/>
      <w:outlineLvl w:val="1"/>
    </w:pPr>
    <w:rPr>
      <w:b/>
      <w:bCs/>
      <w:sz w:val="19"/>
      <w:szCs w:val="19"/>
    </w:rPr>
  </w:style>
  <w:style w:type="paragraph" w:styleId="Ttulo3">
    <w:name w:val="heading 3"/>
    <w:basedOn w:val="Normal"/>
    <w:uiPriority w:val="1"/>
    <w:qFormat/>
    <w:rsid w:val="00FE2110"/>
    <w:pPr>
      <w:spacing w:before="12"/>
      <w:ind w:left="1782"/>
      <w:outlineLvl w:val="2"/>
    </w:pPr>
    <w:rPr>
      <w:rFonts w:ascii="Arial-BoldItalicMT" w:eastAsia="Arial-BoldItalicMT" w:hAnsi="Arial-BoldItalicMT" w:cs="Arial-BoldItalicMT"/>
      <w:b/>
      <w:bCs/>
      <w:i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E21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FE2110"/>
    <w:rPr>
      <w:sz w:val="19"/>
      <w:szCs w:val="19"/>
    </w:rPr>
  </w:style>
  <w:style w:type="paragraph" w:styleId="Prrafodelista">
    <w:name w:val="List Paragraph"/>
    <w:basedOn w:val="Normal"/>
    <w:uiPriority w:val="1"/>
    <w:qFormat/>
    <w:rsid w:val="00FE2110"/>
    <w:pPr>
      <w:spacing w:before="27"/>
      <w:ind w:left="1029" w:hanging="283"/>
    </w:pPr>
  </w:style>
  <w:style w:type="paragraph" w:customStyle="1" w:styleId="TableParagraph">
    <w:name w:val="Table Paragraph"/>
    <w:basedOn w:val="Normal"/>
    <w:uiPriority w:val="1"/>
    <w:qFormat/>
    <w:rsid w:val="00FE2110"/>
    <w:pPr>
      <w:spacing w:before="1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320"/>
      <w:outlineLvl w:val="0"/>
    </w:pPr>
    <w:rPr>
      <w:b/>
      <w:bCs/>
      <w:sz w:val="21"/>
      <w:szCs w:val="21"/>
    </w:rPr>
  </w:style>
  <w:style w:type="paragraph" w:styleId="Heading2">
    <w:name w:val="heading 2"/>
    <w:basedOn w:val="Normal"/>
    <w:uiPriority w:val="1"/>
    <w:qFormat/>
    <w:pPr>
      <w:ind w:left="320"/>
      <w:outlineLvl w:val="1"/>
    </w:pPr>
    <w:rPr>
      <w:b/>
      <w:bCs/>
      <w:sz w:val="19"/>
      <w:szCs w:val="19"/>
    </w:rPr>
  </w:style>
  <w:style w:type="paragraph" w:styleId="Heading3">
    <w:name w:val="heading 3"/>
    <w:basedOn w:val="Normal"/>
    <w:uiPriority w:val="1"/>
    <w:qFormat/>
    <w:pPr>
      <w:spacing w:before="12"/>
      <w:ind w:left="1782"/>
      <w:outlineLvl w:val="2"/>
    </w:pPr>
    <w:rPr>
      <w:rFonts w:ascii="Arial-BoldItalicMT" w:eastAsia="Arial-BoldItalicMT" w:hAnsi="Arial-BoldItalicMT" w:cs="Arial-BoldItalicMT"/>
      <w:b/>
      <w:bCs/>
      <w:i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spacing w:before="27"/>
      <w:ind w:left="1029" w:hanging="283"/>
    </w:pPr>
  </w:style>
  <w:style w:type="paragraph" w:customStyle="1" w:styleId="TableParagraph">
    <w:name w:val="Table Paragraph"/>
    <w:basedOn w:val="Normal"/>
    <w:uiPriority w:val="1"/>
    <w:qFormat/>
    <w:pPr>
      <w:spacing w:before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3BF01-EBC5-4F41-B6D4-E9D0555B7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580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CESSA</Company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Tico</dc:creator>
  <cp:lastModifiedBy>erick.garcia</cp:lastModifiedBy>
  <cp:revision>4</cp:revision>
  <dcterms:created xsi:type="dcterms:W3CDTF">2018-04-24T19:20:00Z</dcterms:created>
  <dcterms:modified xsi:type="dcterms:W3CDTF">2018-06-02T01:03:00Z</dcterms:modified>
</cp:coreProperties>
</file>