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E3EE" w14:textId="7C9EB233" w:rsidR="00D952F6" w:rsidRDefault="00357601">
      <w:pPr>
        <w:tabs>
          <w:tab w:val="left" w:pos="13710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 wp14:anchorId="67E9E3FA" wp14:editId="67E9E3FB">
            <wp:extent cx="1483674" cy="3088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674" cy="30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E3EF" w14:textId="77777777" w:rsidR="00D952F6" w:rsidRDefault="00D952F6">
      <w:pPr>
        <w:pStyle w:val="Textoindependiente"/>
        <w:spacing w:before="11"/>
        <w:rPr>
          <w:rFonts w:ascii="Times New Roman"/>
          <w:sz w:val="13"/>
        </w:rPr>
      </w:pPr>
    </w:p>
    <w:p w14:paraId="67E9E3F0" w14:textId="77777777" w:rsidR="00D952F6" w:rsidRDefault="00D952F6">
      <w:pPr>
        <w:rPr>
          <w:rFonts w:ascii="Times New Roman"/>
          <w:sz w:val="13"/>
        </w:rPr>
        <w:sectPr w:rsidR="00D952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00" w:orient="landscape"/>
          <w:pgMar w:top="1100" w:right="380" w:bottom="280" w:left="260" w:header="720" w:footer="720" w:gutter="0"/>
          <w:cols w:space="720"/>
        </w:sectPr>
      </w:pPr>
    </w:p>
    <w:p w14:paraId="67E9E3F1" w14:textId="77777777" w:rsidR="00D952F6" w:rsidRDefault="00357601">
      <w:pPr>
        <w:spacing w:before="117" w:line="170" w:lineRule="exact"/>
        <w:ind w:left="5820" w:right="15"/>
        <w:jc w:val="center"/>
        <w:rPr>
          <w:b/>
          <w:sz w:val="15"/>
        </w:rPr>
      </w:pPr>
      <w:r>
        <w:rPr>
          <w:b/>
          <w:w w:val="85"/>
          <w:sz w:val="15"/>
        </w:rPr>
        <w:t>Consulta</w:t>
      </w:r>
      <w:r>
        <w:rPr>
          <w:b/>
          <w:spacing w:val="6"/>
          <w:sz w:val="15"/>
        </w:rPr>
        <w:t xml:space="preserve"> </w:t>
      </w:r>
      <w:r>
        <w:rPr>
          <w:b/>
          <w:w w:val="85"/>
          <w:sz w:val="15"/>
        </w:rPr>
        <w:t>para</w:t>
      </w:r>
      <w:r>
        <w:rPr>
          <w:b/>
          <w:spacing w:val="7"/>
          <w:sz w:val="15"/>
        </w:rPr>
        <w:t xml:space="preserve"> </w:t>
      </w:r>
      <w:r>
        <w:rPr>
          <w:b/>
          <w:w w:val="85"/>
          <w:sz w:val="15"/>
        </w:rPr>
        <w:t>niñas,</w:t>
      </w:r>
      <w:r>
        <w:rPr>
          <w:b/>
          <w:spacing w:val="6"/>
          <w:sz w:val="15"/>
        </w:rPr>
        <w:t xml:space="preserve"> </w:t>
      </w:r>
      <w:r>
        <w:rPr>
          <w:b/>
          <w:w w:val="85"/>
          <w:sz w:val="15"/>
        </w:rPr>
        <w:t>niños</w:t>
      </w:r>
      <w:r>
        <w:rPr>
          <w:b/>
          <w:spacing w:val="7"/>
          <w:sz w:val="15"/>
        </w:rPr>
        <w:t xml:space="preserve"> </w:t>
      </w:r>
      <w:r>
        <w:rPr>
          <w:b/>
          <w:w w:val="85"/>
          <w:sz w:val="15"/>
        </w:rPr>
        <w:t>y</w:t>
      </w:r>
      <w:r>
        <w:rPr>
          <w:b/>
          <w:spacing w:val="7"/>
          <w:sz w:val="15"/>
        </w:rPr>
        <w:t xml:space="preserve"> </w:t>
      </w:r>
      <w:r>
        <w:rPr>
          <w:b/>
          <w:w w:val="85"/>
          <w:sz w:val="15"/>
        </w:rPr>
        <w:t>adolescentes</w:t>
      </w:r>
      <w:r>
        <w:rPr>
          <w:b/>
          <w:spacing w:val="7"/>
          <w:sz w:val="15"/>
        </w:rPr>
        <w:t xml:space="preserve"> </w:t>
      </w:r>
      <w:r>
        <w:rPr>
          <w:b/>
          <w:spacing w:val="-4"/>
          <w:w w:val="85"/>
          <w:sz w:val="15"/>
        </w:rPr>
        <w:t>2024</w:t>
      </w:r>
    </w:p>
    <w:p w14:paraId="67E9E3F2" w14:textId="77777777" w:rsidR="00D952F6" w:rsidRDefault="00357601">
      <w:pPr>
        <w:pStyle w:val="Textoindependiente"/>
        <w:spacing w:line="170" w:lineRule="exact"/>
        <w:ind w:left="5820"/>
        <w:jc w:val="center"/>
      </w:pPr>
      <w:r>
        <w:rPr>
          <w:spacing w:val="-2"/>
          <w:w w:val="85"/>
        </w:rPr>
        <w:t>Reporte</w:t>
      </w:r>
      <w:r>
        <w:rPr>
          <w:spacing w:val="2"/>
        </w:rPr>
        <w:t xml:space="preserve"> </w:t>
      </w:r>
      <w:r>
        <w:rPr>
          <w:spacing w:val="-2"/>
          <w:w w:val="85"/>
        </w:rPr>
        <w:t>de</w:t>
      </w:r>
      <w:r>
        <w:rPr>
          <w:spacing w:val="3"/>
        </w:rPr>
        <w:t xml:space="preserve"> </w:t>
      </w:r>
      <w:r>
        <w:rPr>
          <w:spacing w:val="-2"/>
          <w:w w:val="85"/>
        </w:rPr>
        <w:t>difusión</w:t>
      </w:r>
      <w:r>
        <w:rPr>
          <w:spacing w:val="3"/>
        </w:rPr>
        <w:t xml:space="preserve"> </w:t>
      </w:r>
      <w:r>
        <w:rPr>
          <w:spacing w:val="-2"/>
          <w:w w:val="85"/>
        </w:rPr>
        <w:t>en</w:t>
      </w:r>
      <w:r>
        <w:rPr>
          <w:spacing w:val="3"/>
        </w:rPr>
        <w:t xml:space="preserve"> </w:t>
      </w:r>
      <w:r>
        <w:rPr>
          <w:spacing w:val="-2"/>
          <w:w w:val="85"/>
        </w:rPr>
        <w:t>redes</w:t>
      </w:r>
      <w:r>
        <w:rPr>
          <w:spacing w:val="-3"/>
        </w:rPr>
        <w:t xml:space="preserve"> </w:t>
      </w:r>
      <w:r>
        <w:rPr>
          <w:spacing w:val="-2"/>
          <w:w w:val="85"/>
        </w:rPr>
        <w:t>sociales</w:t>
      </w:r>
      <w:r>
        <w:rPr>
          <w:spacing w:val="-3"/>
        </w:rPr>
        <w:t xml:space="preserve"> </w:t>
      </w:r>
      <w:r>
        <w:rPr>
          <w:spacing w:val="-2"/>
          <w:w w:val="85"/>
        </w:rPr>
        <w:t>propias</w:t>
      </w:r>
      <w:r>
        <w:rPr>
          <w:spacing w:val="-4"/>
        </w:rPr>
        <w:t xml:space="preserve"> </w:t>
      </w:r>
      <w:r>
        <w:rPr>
          <w:spacing w:val="-2"/>
          <w:w w:val="85"/>
        </w:rPr>
        <w:t>y</w:t>
      </w:r>
      <w:r>
        <w:rPr>
          <w:spacing w:val="-3"/>
        </w:rPr>
        <w:t xml:space="preserve"> </w:t>
      </w:r>
      <w:r>
        <w:rPr>
          <w:spacing w:val="-2"/>
          <w:w w:val="85"/>
        </w:rPr>
        <w:t>de</w:t>
      </w:r>
      <w:r>
        <w:rPr>
          <w:spacing w:val="3"/>
        </w:rPr>
        <w:t xml:space="preserve"> </w:t>
      </w:r>
      <w:r>
        <w:rPr>
          <w:spacing w:val="-2"/>
          <w:w w:val="85"/>
        </w:rPr>
        <w:t>aliados</w:t>
      </w:r>
      <w:r>
        <w:rPr>
          <w:spacing w:val="-3"/>
        </w:rPr>
        <w:t xml:space="preserve"> </w:t>
      </w:r>
      <w:r>
        <w:rPr>
          <w:spacing w:val="-2"/>
          <w:w w:val="85"/>
        </w:rPr>
        <w:t>estratégicos</w:t>
      </w:r>
      <w:r>
        <w:rPr>
          <w:spacing w:val="-3"/>
        </w:rPr>
        <w:t xml:space="preserve"> </w:t>
      </w:r>
      <w:r>
        <w:rPr>
          <w:spacing w:val="-2"/>
          <w:w w:val="85"/>
        </w:rPr>
        <w:t>distritales</w:t>
      </w:r>
    </w:p>
    <w:p w14:paraId="67E9E3F3" w14:textId="77777777" w:rsidR="00D952F6" w:rsidRDefault="00357601">
      <w:pPr>
        <w:pStyle w:val="Ttulo"/>
        <w:spacing w:line="220" w:lineRule="auto"/>
      </w:pPr>
      <w:r>
        <w:rPr>
          <w:b w:val="0"/>
        </w:rPr>
        <w:br w:type="column"/>
      </w:r>
      <w:r>
        <w:rPr>
          <w:spacing w:val="-2"/>
          <w:w w:val="80"/>
        </w:rPr>
        <w:t>Dirección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Ejecutiva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Educación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Cívica</w:t>
      </w:r>
      <w:r>
        <w:t xml:space="preserve"> </w:t>
      </w:r>
      <w:r>
        <w:rPr>
          <w:spacing w:val="-2"/>
          <w:w w:val="80"/>
        </w:rPr>
        <w:t>y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Construcción</w:t>
      </w:r>
      <w:r>
        <w:rPr>
          <w:spacing w:val="-8"/>
        </w:rPr>
        <w:t xml:space="preserve"> </w:t>
      </w:r>
      <w:r>
        <w:rPr>
          <w:spacing w:val="-2"/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Ciudadanía</w:t>
      </w:r>
    </w:p>
    <w:p w14:paraId="67E9E3F4" w14:textId="77777777" w:rsidR="00D952F6" w:rsidRDefault="00D952F6">
      <w:pPr>
        <w:spacing w:line="220" w:lineRule="auto"/>
        <w:sectPr w:rsidR="00D952F6">
          <w:type w:val="continuous"/>
          <w:pgSz w:w="16840" w:h="11900" w:orient="landscape"/>
          <w:pgMar w:top="1100" w:right="380" w:bottom="280" w:left="260" w:header="720" w:footer="720" w:gutter="0"/>
          <w:cols w:num="2" w:space="720" w:equalWidth="0">
            <w:col w:w="10485" w:space="2907"/>
            <w:col w:w="2808"/>
          </w:cols>
        </w:sectPr>
      </w:pPr>
    </w:p>
    <w:p w14:paraId="67E9E3F5" w14:textId="77777777" w:rsidR="00D952F6" w:rsidRDefault="00D952F6">
      <w:pPr>
        <w:spacing w:before="31"/>
        <w:rPr>
          <w:b/>
          <w:sz w:val="13"/>
        </w:rPr>
      </w:pPr>
    </w:p>
    <w:p w14:paraId="67E9E3F6" w14:textId="77777777" w:rsidR="00D952F6" w:rsidRDefault="00357601">
      <w:pPr>
        <w:tabs>
          <w:tab w:val="left" w:pos="4527"/>
          <w:tab w:val="left" w:pos="15759"/>
        </w:tabs>
        <w:ind w:left="1264"/>
        <w:rPr>
          <w:rFonts w:ascii="Calibri" w:hAnsi="Calibri"/>
          <w:b/>
          <w:sz w:val="13"/>
        </w:rPr>
      </w:pPr>
      <w:r>
        <w:rPr>
          <w:b/>
          <w:w w:val="85"/>
          <w:sz w:val="13"/>
        </w:rPr>
        <w:t>Dirección</w:t>
      </w:r>
      <w:r>
        <w:rPr>
          <w:b/>
          <w:spacing w:val="11"/>
          <w:sz w:val="13"/>
        </w:rPr>
        <w:t xml:space="preserve"> </w:t>
      </w:r>
      <w:r>
        <w:rPr>
          <w:b/>
          <w:sz w:val="13"/>
        </w:rPr>
        <w:t>distrital: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  <w:u w:val="single"/>
        </w:rPr>
        <w:tab/>
      </w:r>
      <w:r>
        <w:rPr>
          <w:b/>
          <w:sz w:val="13"/>
        </w:rPr>
        <w:tab/>
      </w:r>
      <w:r>
        <w:rPr>
          <w:rFonts w:ascii="Calibri" w:hAnsi="Calibri"/>
          <w:b/>
          <w:spacing w:val="-2"/>
          <w:position w:val="1"/>
          <w:sz w:val="13"/>
        </w:rPr>
        <w:t>III.2b</w:t>
      </w:r>
    </w:p>
    <w:p w14:paraId="67E9E3F7" w14:textId="77777777" w:rsidR="00D952F6" w:rsidRDefault="00357601">
      <w:pPr>
        <w:pStyle w:val="Textoindependiente"/>
        <w:spacing w:before="6"/>
        <w:rPr>
          <w:rFonts w:ascii="Calibri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E9E3FC" wp14:editId="67E9E3FD">
                <wp:simplePos x="0" y="0"/>
                <wp:positionH relativeFrom="page">
                  <wp:posOffset>228600</wp:posOffset>
                </wp:positionH>
                <wp:positionV relativeFrom="paragraph">
                  <wp:posOffset>104316</wp:posOffset>
                </wp:positionV>
                <wp:extent cx="10149840" cy="2362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49840" cy="236220"/>
                          <a:chOff x="0" y="0"/>
                          <a:chExt cx="10149840" cy="236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07" y="0"/>
                            <a:ext cx="101428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2855" h="228600">
                                <a:moveTo>
                                  <a:pt x="10142233" y="0"/>
                                </a:moveTo>
                                <a:lnTo>
                                  <a:pt x="1402092" y="0"/>
                                </a:lnTo>
                                <a:lnTo>
                                  <a:pt x="139447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28600"/>
                                </a:lnTo>
                                <a:lnTo>
                                  <a:pt x="1394472" y="228600"/>
                                </a:lnTo>
                                <a:lnTo>
                                  <a:pt x="1402092" y="228600"/>
                                </a:lnTo>
                                <a:lnTo>
                                  <a:pt x="10142233" y="228600"/>
                                </a:lnTo>
                                <a:lnTo>
                                  <a:pt x="1014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13359"/>
                            <a:ext cx="1014984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9840" h="22860">
                                <a:moveTo>
                                  <a:pt x="10149840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10149840" y="22860"/>
                                </a:lnTo>
                                <a:lnTo>
                                  <a:pt x="10149840" y="15240"/>
                                </a:lnTo>
                                <a:close/>
                              </a:path>
                              <a:path w="10149840" h="22860">
                                <a:moveTo>
                                  <a:pt x="10149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0149840" y="7620"/>
                                </a:lnTo>
                                <a:lnTo>
                                  <a:pt x="1014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8159" y="66362"/>
                            <a:ext cx="38671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3FE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Institución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58339" y="66362"/>
                            <a:ext cx="28321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3FF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Material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87979" y="13022"/>
                            <a:ext cx="75946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0" w14:textId="77777777" w:rsidR="00D952F6" w:rsidRDefault="00357601">
                              <w:pPr>
                                <w:spacing w:line="268" w:lineRule="auto"/>
                                <w:ind w:left="396" w:right="18" w:hanging="396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3"/>
                                </w:rPr>
                                <w:t>Fecha de publicación</w:t>
                              </w:r>
                              <w:r>
                                <w:rPr>
                                  <w:b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13"/>
                                </w:rPr>
                                <w:t>MM/DD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08120" y="66362"/>
                            <a:ext cx="37465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1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3"/>
                                </w:rPr>
                                <w:t>Red</w:t>
                              </w:r>
                              <w:r>
                                <w:rPr>
                                  <w:b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13959" y="66362"/>
                            <a:ext cx="25717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2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Cuenta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34100" y="66362"/>
                            <a:ext cx="77533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3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3"/>
                                </w:rPr>
                                <w:t>Vínculo</w:t>
                              </w:r>
                              <w:r>
                                <w:rPr>
                                  <w:b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3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consulta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75219" y="66362"/>
                            <a:ext cx="55372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4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Visualizaciones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321040" y="66362"/>
                            <a:ext cx="19621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5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13"/>
                                </w:rPr>
                                <w:t>Likes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189719" y="66362"/>
                            <a:ext cx="5232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9E406" w14:textId="77777777" w:rsidR="00D952F6" w:rsidRDefault="00357601">
                              <w:pPr>
                                <w:spacing w:before="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13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9E3FC" id="Group 3" o:spid="_x0000_s1026" style="position:absolute;margin-left:18pt;margin-top:8.2pt;width:799.2pt;height:18.6pt;z-index:-15728640;mso-wrap-distance-left:0;mso-wrap-distance-right:0;mso-position-horizontal-relative:page" coordsize="101498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">
                <v:shape id="Graphic 4" o:spid="_x0000_s1027" style="position:absolute;left:76;width:101428;height:2286;visibility:visible;mso-wrap-style:square;v-text-anchor:top" coordsize="101428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" path="m10142233,l1402092,r-7620,l12,,,228600r1394472,l1402092,228600r8740141,l10142233,xe" fillcolor="#ddebf7" stroked="f">
                  <v:path arrowok="t"/>
                </v:shape>
                <v:shape id="Graphic 5" o:spid="_x0000_s1028" style="position:absolute;top:2133;width:101498;height:229;visibility:visible;mso-wrap-style:square;v-text-anchor:top" coordsize="1014984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" path="m10149840,15240l,15240r,7620l10149840,22860r,-7620xem10149840,l,,,7620r10149840,l10149840,xe" fillcolor="#a6a6a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5181;top:663;width:3867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7E9E3FE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Institución</w:t>
                        </w:r>
                      </w:p>
                    </w:txbxContent>
                  </v:textbox>
                </v:shape>
                <v:shape id="Textbox 7" o:spid="_x0000_s1030" type="#_x0000_t202" style="position:absolute;left:19583;top:663;width:283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7E9E3FF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Material</w:t>
                        </w:r>
                      </w:p>
                    </w:txbxContent>
                  </v:textbox>
                </v:shape>
                <v:shape id="Textbox 8" o:spid="_x0000_s1031" type="#_x0000_t202" style="position:absolute;left:28879;top:130;width:759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7E9E400" w14:textId="77777777" w:rsidR="00D952F6" w:rsidRDefault="00357601">
                        <w:pPr>
                          <w:spacing w:line="268" w:lineRule="auto"/>
                          <w:ind w:left="396" w:right="18" w:hanging="39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85"/>
                            <w:sz w:val="13"/>
                          </w:rPr>
                          <w:t>Fecha de publicación</w:t>
                        </w:r>
                        <w:r>
                          <w:rPr>
                            <w:b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13"/>
                          </w:rPr>
                          <w:t>MM/DD</w:t>
                        </w:r>
                      </w:p>
                    </w:txbxContent>
                  </v:textbox>
                </v:shape>
                <v:shape id="Textbox 9" o:spid="_x0000_s1032" type="#_x0000_t202" style="position:absolute;left:40081;top:663;width:3746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7E9E401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85"/>
                            <w:sz w:val="13"/>
                          </w:rPr>
                          <w:t>Red</w:t>
                        </w:r>
                        <w:r>
                          <w:rPr>
                            <w:b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3"/>
                          </w:rPr>
                          <w:t>social</w:t>
                        </w:r>
                      </w:p>
                    </w:txbxContent>
                  </v:textbox>
                </v:shape>
                <v:shape id="Textbox 10" o:spid="_x0000_s1033" type="#_x0000_t202" style="position:absolute;left:50139;top:663;width:257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E9E402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Cuenta</w:t>
                        </w:r>
                      </w:p>
                    </w:txbxContent>
                  </v:textbox>
                </v:shape>
                <v:shape id="Textbox 11" o:spid="_x0000_s1034" type="#_x0000_t202" style="position:absolute;left:61341;top:663;width:7753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E9E403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85"/>
                            <w:sz w:val="13"/>
                          </w:rPr>
                          <w:t>Vínculo</w:t>
                        </w:r>
                        <w:r>
                          <w:rPr>
                            <w:b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3"/>
                          </w:rPr>
                          <w:t>para</w:t>
                        </w:r>
                        <w:r>
                          <w:rPr>
                            <w:b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consulta</w:t>
                        </w:r>
                      </w:p>
                    </w:txbxContent>
                  </v:textbox>
                </v:shape>
                <v:shape id="Textbox 12" o:spid="_x0000_s1035" type="#_x0000_t202" style="position:absolute;left:74752;top:663;width:5537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E9E404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Visualizaciones</w:t>
                        </w:r>
                      </w:p>
                    </w:txbxContent>
                  </v:textbox>
                </v:shape>
                <v:shape id="Textbox 13" o:spid="_x0000_s1036" type="#_x0000_t202" style="position:absolute;left:83210;top:663;width:196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7E9E405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3"/>
                          </w:rPr>
                          <w:t>Likes</w:t>
                        </w:r>
                      </w:p>
                    </w:txbxContent>
                  </v:textbox>
                </v:shape>
                <v:shape id="Textbox 14" o:spid="_x0000_s1037" type="#_x0000_t202" style="position:absolute;left:91897;top:663;width:5232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7E9E406" w14:textId="77777777" w:rsidR="00D952F6" w:rsidRDefault="00357601">
                        <w:pPr>
                          <w:spacing w:before="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13"/>
                          </w:rPr>
                          <w:t>Observaciones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952F6">
      <w:type w:val="continuous"/>
      <w:pgSz w:w="16840" w:h="11900" w:orient="landscape"/>
      <w:pgMar w:top="1100" w:right="3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8648" w14:textId="77777777" w:rsidR="00D93E7F" w:rsidRDefault="00D93E7F" w:rsidP="00D93E7F">
      <w:r>
        <w:separator/>
      </w:r>
    </w:p>
  </w:endnote>
  <w:endnote w:type="continuationSeparator" w:id="0">
    <w:p w14:paraId="6CC4CC40" w14:textId="77777777" w:rsidR="00D93E7F" w:rsidRDefault="00D93E7F" w:rsidP="00D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91C8B" w14:textId="77777777" w:rsidR="00564A63" w:rsidRDefault="00564A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8274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BD69A" w14:textId="439DF193" w:rsidR="00445DF1" w:rsidRDefault="00445DF1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3D8F8" w14:textId="65AD94B3" w:rsidR="00445DF1" w:rsidRDefault="00445DF1" w:rsidP="00445DF1">
    <w:pPr>
      <w:pStyle w:val="Piedepgina"/>
      <w:jc w:val="right"/>
    </w:pPr>
    <w:r>
      <w:rPr>
        <w:sz w:val="16"/>
      </w:rPr>
      <w:t xml:space="preserve">Documento de referencia: </w:t>
    </w:r>
    <w:r w:rsidRPr="00C316E8">
      <w:rPr>
        <w:sz w:val="16"/>
      </w:rPr>
      <w:t>DEECyCC/DR/01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E4E19" w14:textId="77777777" w:rsidR="00564A63" w:rsidRDefault="00564A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980D2" w14:textId="77777777" w:rsidR="00D93E7F" w:rsidRDefault="00D93E7F" w:rsidP="00D93E7F">
      <w:r>
        <w:separator/>
      </w:r>
    </w:p>
  </w:footnote>
  <w:footnote w:type="continuationSeparator" w:id="0">
    <w:p w14:paraId="7D5C837F" w14:textId="77777777" w:rsidR="00D93E7F" w:rsidRDefault="00D93E7F" w:rsidP="00D9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A309E" w14:textId="77777777" w:rsidR="00564A63" w:rsidRDefault="00564A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2" w:space="0" w:color="auto"/>
      </w:tblBorders>
      <w:tblLook w:val="01E0" w:firstRow="1" w:lastRow="1" w:firstColumn="1" w:lastColumn="1" w:noHBand="0" w:noVBand="0"/>
    </w:tblPr>
    <w:tblGrid>
      <w:gridCol w:w="3284"/>
      <w:gridCol w:w="8746"/>
      <w:gridCol w:w="4386"/>
    </w:tblGrid>
    <w:tr w:rsidR="00357601" w:rsidRPr="00830702" w14:paraId="3AE0BD84" w14:textId="77777777" w:rsidTr="00D801EA">
      <w:trPr>
        <w:trHeight w:val="1224"/>
      </w:trPr>
      <w:tc>
        <w:tcPr>
          <w:tcW w:w="1000" w:type="pct"/>
          <w:tcBorders>
            <w:bottom w:val="nil"/>
          </w:tcBorders>
          <w:vAlign w:val="center"/>
        </w:tcPr>
        <w:p w14:paraId="6071864A" w14:textId="1E110180" w:rsidR="00CD45B0" w:rsidRPr="00830702" w:rsidRDefault="00357601" w:rsidP="00CD45B0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2336D15A" wp14:editId="551C2465">
                <wp:extent cx="1835864" cy="672998"/>
                <wp:effectExtent l="0" t="0" r="0" b="0"/>
                <wp:docPr id="115913936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4751" cy="6909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4" w:type="pct"/>
          <w:vAlign w:val="center"/>
        </w:tcPr>
        <w:p w14:paraId="7E39ACE1" w14:textId="3A44F681" w:rsidR="00CD45B0" w:rsidRPr="006540C8" w:rsidRDefault="00CD45B0" w:rsidP="00CD45B0">
          <w:pPr>
            <w:tabs>
              <w:tab w:val="left" w:pos="327"/>
            </w:tabs>
            <w:ind w:left="327"/>
            <w:jc w:val="center"/>
            <w:rPr>
              <w:b/>
              <w:szCs w:val="21"/>
            </w:rPr>
          </w:pPr>
          <w:r w:rsidRPr="00D36AEA">
            <w:rPr>
              <w:b/>
              <w:szCs w:val="21"/>
            </w:rPr>
            <w:t>III.2</w:t>
          </w:r>
          <w:r w:rsidR="0072009A">
            <w:rPr>
              <w:b/>
              <w:szCs w:val="21"/>
            </w:rPr>
            <w:t>b</w:t>
          </w:r>
          <w:r w:rsidRPr="00D36AEA">
            <w:rPr>
              <w:b/>
              <w:szCs w:val="21"/>
            </w:rPr>
            <w:t xml:space="preserve"> </w:t>
          </w:r>
          <w:r w:rsidR="00564A63" w:rsidRPr="00564A63">
            <w:rPr>
              <w:b/>
              <w:szCs w:val="21"/>
            </w:rPr>
            <w:t>Reporte de difusión en redes sociales propias y de aliados estratégicos distritales</w:t>
          </w:r>
        </w:p>
      </w:tc>
      <w:tc>
        <w:tcPr>
          <w:tcW w:w="1336" w:type="pct"/>
        </w:tcPr>
        <w:sdt>
          <w:sdtPr>
            <w:rPr>
              <w:sz w:val="20"/>
              <w:highlight w:val="yellow"/>
            </w:rPr>
            <w:id w:val="2104986073"/>
            <w:docPartObj>
              <w:docPartGallery w:val="Page Numbers (Top of Page)"/>
              <w:docPartUnique/>
            </w:docPartObj>
          </w:sdtPr>
          <w:sdtEndPr>
            <w:rPr>
              <w:highlight w:val="none"/>
            </w:rPr>
          </w:sdtEndPr>
          <w:sdtContent>
            <w:p w14:paraId="05AA3871" w14:textId="20F533E5" w:rsidR="00CD45B0" w:rsidRPr="00CD45B0" w:rsidRDefault="00CD45B0" w:rsidP="00CD45B0">
              <w:pPr>
                <w:pStyle w:val="Encabezado"/>
                <w:spacing w:before="60"/>
                <w:jc w:val="right"/>
                <w:rPr>
                  <w:sz w:val="20"/>
                  <w:lang w:val="es-MX"/>
                </w:rPr>
              </w:pPr>
              <w:r w:rsidRPr="00CD45B0">
                <w:rPr>
                  <w:b/>
                  <w:sz w:val="20"/>
                  <w:lang w:val="es-MX"/>
                </w:rPr>
                <w:t>DEECyCC/FR/1</w:t>
              </w:r>
              <w:r w:rsidR="00737254">
                <w:rPr>
                  <w:b/>
                  <w:sz w:val="20"/>
                  <w:lang w:val="es-MX"/>
                </w:rPr>
                <w:t>5</w:t>
              </w:r>
            </w:p>
          </w:sdtContent>
        </w:sdt>
        <w:p w14:paraId="3F22F368" w14:textId="77093FA7" w:rsidR="00CD45B0" w:rsidRPr="00C8503B" w:rsidRDefault="00CD45B0" w:rsidP="00D801EA">
          <w:pPr>
            <w:adjustRightInd w:val="0"/>
            <w:ind w:left="-22"/>
            <w:jc w:val="right"/>
            <w:rPr>
              <w:sz w:val="20"/>
            </w:rPr>
          </w:pPr>
          <w:r w:rsidRPr="00C8503B">
            <w:rPr>
              <w:sz w:val="20"/>
              <w:szCs w:val="20"/>
            </w:rPr>
            <w:t xml:space="preserve">Revisión: </w:t>
          </w:r>
          <w:r>
            <w:rPr>
              <w:sz w:val="20"/>
              <w:szCs w:val="20"/>
            </w:rPr>
            <w:t>0</w:t>
          </w:r>
          <w:r w:rsidR="00D801EA">
            <w:rPr>
              <w:sz w:val="20"/>
              <w:szCs w:val="20"/>
            </w:rPr>
            <w:t>0</w:t>
          </w:r>
        </w:p>
      </w:tc>
    </w:tr>
  </w:tbl>
  <w:p w14:paraId="08BD9483" w14:textId="77777777" w:rsidR="00D93E7F" w:rsidRDefault="00D93E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1D342" w14:textId="77777777" w:rsidR="00564A63" w:rsidRDefault="00564A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2F6"/>
    <w:rsid w:val="0006583A"/>
    <w:rsid w:val="000758F1"/>
    <w:rsid w:val="000C531B"/>
    <w:rsid w:val="00357601"/>
    <w:rsid w:val="003A1EBF"/>
    <w:rsid w:val="00445DF1"/>
    <w:rsid w:val="00564A63"/>
    <w:rsid w:val="0072009A"/>
    <w:rsid w:val="00737254"/>
    <w:rsid w:val="00B238B5"/>
    <w:rsid w:val="00C42C74"/>
    <w:rsid w:val="00CD45B0"/>
    <w:rsid w:val="00D801EA"/>
    <w:rsid w:val="00D93E7F"/>
    <w:rsid w:val="00D952F6"/>
    <w:rsid w:val="00EA0EF3"/>
    <w:rsid w:val="00E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E9E3EE"/>
  <w15:docId w15:val="{73FE02DC-6B83-4EAA-BD08-303BFC51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tulo">
    <w:name w:val="Title"/>
    <w:basedOn w:val="Normal"/>
    <w:uiPriority w:val="10"/>
    <w:qFormat/>
    <w:pPr>
      <w:spacing w:before="111"/>
      <w:ind w:left="736" w:right="145" w:hanging="636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3E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E7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3E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E7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Jonathan Ibarra Vargas</cp:lastModifiedBy>
  <cp:revision>11</cp:revision>
  <dcterms:created xsi:type="dcterms:W3CDTF">2024-08-02T22:56:00Z</dcterms:created>
  <dcterms:modified xsi:type="dcterms:W3CDTF">2024-08-06T20:00:00Z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2024-08-02T00:00:00Z</vt:filetime>
  </property>
</Properties>
</file>