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813" w:type="pct"/>
        <w:tblInd w:w="392" w:type="dxa"/>
        <w:tblLayout w:type="fixed"/>
        <w:tblLook w:val="01E0" w:firstRow="1" w:lastRow="1" w:firstColumn="1" w:lastColumn="1" w:noHBand="0" w:noVBand="0"/>
      </w:tblPr>
      <w:tblGrid>
        <w:gridCol w:w="2444"/>
        <w:gridCol w:w="3831"/>
        <w:gridCol w:w="3651"/>
      </w:tblGrid>
      <w:tr w:rsidR="00491231" w:rsidRPr="00830702" w14:paraId="5E8D6714" w14:textId="77777777" w:rsidTr="00500A3F">
        <w:trPr>
          <w:trHeight w:val="1362"/>
        </w:trPr>
        <w:tc>
          <w:tcPr>
            <w:tcW w:w="1231" w:type="pct"/>
            <w:vAlign w:val="center"/>
          </w:tcPr>
          <w:p w14:paraId="797CC01C" w14:textId="27701869" w:rsidR="00491231" w:rsidRPr="00830702" w:rsidRDefault="00F700F3" w:rsidP="00D877E0">
            <w:pPr>
              <w:tabs>
                <w:tab w:val="left" w:pos="2900"/>
              </w:tabs>
              <w:rPr>
                <w:rFonts w:ascii="Arial" w:hAnsi="Arial" w:cs="Arial"/>
                <w:b/>
                <w:sz w:val="20"/>
                <w:szCs w:val="20"/>
              </w:rPr>
            </w:pPr>
            <w:r w:rsidRPr="00D877E0">
              <w:rPr>
                <w:rFonts w:ascii="Arial" w:hAnsi="Arial" w:cs="Arial"/>
                <w:b/>
                <w:noProof/>
                <w:sz w:val="20"/>
                <w:szCs w:val="20"/>
                <w:lang w:val="es-MX" w:eastAsia="es-MX"/>
              </w:rPr>
              <w:drawing>
                <wp:inline distT="0" distB="0" distL="0" distR="0" wp14:anchorId="12653051" wp14:editId="7C949C37">
                  <wp:extent cx="1431234" cy="834770"/>
                  <wp:effectExtent l="0" t="0" r="0" b="3810"/>
                  <wp:docPr id="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b="3648"/>
                          <a:stretch>
                            <a:fillRect/>
                          </a:stretch>
                        </pic:blipFill>
                        <pic:spPr bwMode="auto">
                          <a:xfrm>
                            <a:off x="0" y="0"/>
                            <a:ext cx="1444366" cy="842429"/>
                          </a:xfrm>
                          <a:prstGeom prst="rect">
                            <a:avLst/>
                          </a:prstGeom>
                          <a:noFill/>
                          <a:ln>
                            <a:noFill/>
                          </a:ln>
                        </pic:spPr>
                      </pic:pic>
                    </a:graphicData>
                  </a:graphic>
                </wp:inline>
              </w:drawing>
            </w:r>
          </w:p>
        </w:tc>
        <w:tc>
          <w:tcPr>
            <w:tcW w:w="1930" w:type="pct"/>
            <w:vAlign w:val="center"/>
          </w:tcPr>
          <w:p w14:paraId="41E2D8C0" w14:textId="4C5B53E0" w:rsidR="00491231" w:rsidRPr="00C96324" w:rsidRDefault="00491231" w:rsidP="00660B8A">
            <w:pPr>
              <w:autoSpaceDE w:val="0"/>
              <w:autoSpaceDN w:val="0"/>
              <w:adjustRightInd w:val="0"/>
              <w:ind w:left="-58"/>
              <w:jc w:val="both"/>
              <w:rPr>
                <w:rFonts w:ascii="Arial" w:hAnsi="Arial" w:cs="Arial"/>
                <w:b/>
                <w:sz w:val="22"/>
                <w:szCs w:val="21"/>
                <w:highlight w:val="yellow"/>
              </w:rPr>
            </w:pPr>
          </w:p>
        </w:tc>
        <w:tc>
          <w:tcPr>
            <w:tcW w:w="1839" w:type="pct"/>
            <w:vAlign w:val="center"/>
          </w:tcPr>
          <w:p w14:paraId="43DB3F86" w14:textId="16824847" w:rsidR="00964B59" w:rsidRPr="00964B59" w:rsidRDefault="00964B59" w:rsidP="00224CB2">
            <w:pPr>
              <w:autoSpaceDE w:val="0"/>
              <w:autoSpaceDN w:val="0"/>
              <w:adjustRightInd w:val="0"/>
              <w:spacing w:line="276" w:lineRule="auto"/>
              <w:ind w:left="-22"/>
              <w:jc w:val="right"/>
              <w:rPr>
                <w:rFonts w:ascii="Arial" w:hAnsi="Arial" w:cs="Arial"/>
                <w:bCs/>
                <w:sz w:val="16"/>
                <w:szCs w:val="16"/>
              </w:rPr>
            </w:pPr>
            <w:r w:rsidRPr="00964B59">
              <w:rPr>
                <w:rFonts w:ascii="Arial" w:hAnsi="Arial" w:cs="Arial"/>
                <w:bCs/>
                <w:sz w:val="16"/>
                <w:szCs w:val="16"/>
              </w:rPr>
              <w:t>Código: SA/DRH/FR/02</w:t>
            </w:r>
          </w:p>
          <w:p w14:paraId="36A20ADA" w14:textId="7A61D733" w:rsidR="00491231" w:rsidRPr="004E46C3" w:rsidRDefault="00D877E0" w:rsidP="00224CB2">
            <w:pPr>
              <w:autoSpaceDE w:val="0"/>
              <w:autoSpaceDN w:val="0"/>
              <w:adjustRightInd w:val="0"/>
              <w:spacing w:line="276" w:lineRule="auto"/>
              <w:ind w:left="-22"/>
              <w:jc w:val="right"/>
              <w:rPr>
                <w:rFonts w:ascii="Arial" w:hAnsi="Arial" w:cs="Arial"/>
                <w:sz w:val="16"/>
                <w:szCs w:val="16"/>
              </w:rPr>
            </w:pPr>
            <w:r>
              <w:rPr>
                <w:rFonts w:ascii="Arial" w:hAnsi="Arial" w:cs="Arial"/>
                <w:sz w:val="16"/>
                <w:szCs w:val="16"/>
              </w:rPr>
              <w:t>Revisión: 0</w:t>
            </w:r>
            <w:r w:rsidR="006C417A">
              <w:rPr>
                <w:rFonts w:ascii="Arial" w:hAnsi="Arial" w:cs="Arial"/>
                <w:sz w:val="16"/>
                <w:szCs w:val="16"/>
              </w:rPr>
              <w:t>4</w:t>
            </w:r>
          </w:p>
          <w:p w14:paraId="386A3C05" w14:textId="26196F1B" w:rsidR="00224CB2" w:rsidRPr="00224CB2" w:rsidRDefault="00FC254D" w:rsidP="00224CB2">
            <w:pPr>
              <w:pStyle w:val="Ttulo"/>
              <w:jc w:val="right"/>
              <w:rPr>
                <w:rFonts w:ascii="Arial" w:hAnsi="Arial" w:cs="Arial"/>
                <w:b w:val="0"/>
                <w:bCs w:val="0"/>
                <w:sz w:val="16"/>
                <w:szCs w:val="16"/>
              </w:rPr>
            </w:pPr>
            <w:r w:rsidRPr="00FC254D">
              <w:rPr>
                <w:rFonts w:ascii="Arial" w:hAnsi="Arial" w:cs="Arial"/>
                <w:b w:val="0"/>
                <w:bCs w:val="0"/>
                <w:sz w:val="16"/>
                <w:szCs w:val="16"/>
              </w:rPr>
              <w:t xml:space="preserve">Fecha de actualización: </w:t>
            </w:r>
            <w:r w:rsidR="006C417A">
              <w:rPr>
                <w:rFonts w:ascii="Arial" w:hAnsi="Arial" w:cs="Arial"/>
                <w:b w:val="0"/>
                <w:bCs w:val="0"/>
                <w:sz w:val="16"/>
                <w:szCs w:val="16"/>
              </w:rPr>
              <w:t>15</w:t>
            </w:r>
            <w:r w:rsidRPr="00FC254D">
              <w:rPr>
                <w:rFonts w:ascii="Arial" w:hAnsi="Arial" w:cs="Arial"/>
                <w:b w:val="0"/>
                <w:bCs w:val="0"/>
                <w:sz w:val="16"/>
                <w:szCs w:val="16"/>
              </w:rPr>
              <w:t>-</w:t>
            </w:r>
            <w:r w:rsidR="006C417A">
              <w:rPr>
                <w:rFonts w:ascii="Arial" w:hAnsi="Arial" w:cs="Arial"/>
                <w:b w:val="0"/>
                <w:bCs w:val="0"/>
                <w:sz w:val="16"/>
                <w:szCs w:val="16"/>
              </w:rPr>
              <w:t>10</w:t>
            </w:r>
            <w:r w:rsidRPr="00FC254D">
              <w:rPr>
                <w:rFonts w:ascii="Arial" w:hAnsi="Arial" w:cs="Arial"/>
                <w:b w:val="0"/>
                <w:bCs w:val="0"/>
                <w:sz w:val="16"/>
                <w:szCs w:val="16"/>
              </w:rPr>
              <w:t>-202</w:t>
            </w:r>
            <w:r w:rsidR="005D23A5">
              <w:rPr>
                <w:rFonts w:ascii="Arial" w:hAnsi="Arial" w:cs="Arial"/>
                <w:b w:val="0"/>
                <w:bCs w:val="0"/>
                <w:sz w:val="16"/>
                <w:szCs w:val="16"/>
              </w:rPr>
              <w:t>6</w:t>
            </w:r>
          </w:p>
        </w:tc>
      </w:tr>
    </w:tbl>
    <w:p w14:paraId="71B858B5" w14:textId="77777777" w:rsidR="00015FF5" w:rsidRPr="009944D1" w:rsidRDefault="00015FF5" w:rsidP="00015FF5">
      <w:pPr>
        <w:pStyle w:val="Subttulo"/>
        <w:rPr>
          <w:rFonts w:ascii="Arial" w:hAnsi="Arial" w:cs="Arial"/>
        </w:rPr>
      </w:pPr>
      <w:r w:rsidRPr="009944D1">
        <w:rPr>
          <w:rFonts w:ascii="Arial" w:hAnsi="Arial" w:cs="Arial"/>
        </w:rPr>
        <w:t>INFORME DE SERVICIO PRESTADO</w:t>
      </w:r>
    </w:p>
    <w:p w14:paraId="48300DEA" w14:textId="77777777" w:rsidR="00015FF5" w:rsidRPr="009944D1" w:rsidRDefault="00015FF5" w:rsidP="00015FF5">
      <w:pPr>
        <w:pStyle w:val="Subttulo"/>
        <w:rPr>
          <w:rFonts w:ascii="Arial" w:hAnsi="Arial" w:cs="Arial"/>
          <w:b w:val="0"/>
          <w:bCs w:val="0"/>
        </w:rPr>
      </w:pPr>
    </w:p>
    <w:p w14:paraId="7692B514" w14:textId="77777777" w:rsidR="004A7B79" w:rsidRPr="009944D1" w:rsidRDefault="004A7B79" w:rsidP="00015FF5">
      <w:pPr>
        <w:pStyle w:val="Subttulo"/>
        <w:rPr>
          <w:rFonts w:ascii="Arial" w:hAnsi="Arial" w:cs="Arial"/>
          <w:b w:val="0"/>
          <w:bCs w:val="0"/>
        </w:rPr>
      </w:pPr>
    </w:p>
    <w:p w14:paraId="7539AFC2" w14:textId="77777777" w:rsidR="004A7B79" w:rsidRPr="009944D1" w:rsidRDefault="004A7B79" w:rsidP="00015FF5">
      <w:pPr>
        <w:pStyle w:val="Subttulo"/>
        <w:rPr>
          <w:rFonts w:ascii="Arial" w:hAnsi="Arial" w:cs="Arial"/>
          <w:b w:val="0"/>
          <w:bCs w:val="0"/>
        </w:rPr>
      </w:pPr>
    </w:p>
    <w:tbl>
      <w:tblPr>
        <w:tblW w:w="10206" w:type="dxa"/>
        <w:tblInd w:w="354" w:type="dxa"/>
        <w:tblCellMar>
          <w:left w:w="70" w:type="dxa"/>
          <w:right w:w="70" w:type="dxa"/>
        </w:tblCellMar>
        <w:tblLook w:val="0000" w:firstRow="0" w:lastRow="0" w:firstColumn="0" w:lastColumn="0" w:noHBand="0" w:noVBand="0"/>
      </w:tblPr>
      <w:tblGrid>
        <w:gridCol w:w="2551"/>
        <w:gridCol w:w="3544"/>
        <w:gridCol w:w="1192"/>
        <w:gridCol w:w="476"/>
        <w:gridCol w:w="742"/>
        <w:gridCol w:w="425"/>
        <w:gridCol w:w="284"/>
        <w:gridCol w:w="992"/>
      </w:tblGrid>
      <w:tr w:rsidR="00716396" w:rsidRPr="007E2D44" w14:paraId="1B5EDDEC" w14:textId="77777777" w:rsidTr="00912A40">
        <w:trPr>
          <w:cantSplit/>
        </w:trPr>
        <w:tc>
          <w:tcPr>
            <w:tcW w:w="2551" w:type="dxa"/>
          </w:tcPr>
          <w:p w14:paraId="41188A1B" w14:textId="77777777" w:rsidR="00716396" w:rsidRPr="007E2D44" w:rsidRDefault="00791760" w:rsidP="00BE0791">
            <w:pPr>
              <w:pStyle w:val="Subttulo"/>
              <w:ind w:left="72"/>
              <w:jc w:val="left"/>
              <w:rPr>
                <w:rFonts w:ascii="Arial" w:hAnsi="Arial" w:cs="Arial"/>
                <w:szCs w:val="20"/>
              </w:rPr>
            </w:pPr>
            <w:r>
              <w:rPr>
                <w:rFonts w:ascii="Arial" w:hAnsi="Arial" w:cs="Arial"/>
                <w:szCs w:val="20"/>
              </w:rPr>
              <w:t>Área de Adscripción</w:t>
            </w:r>
            <w:r w:rsidR="00716396" w:rsidRPr="007E2D44">
              <w:rPr>
                <w:rFonts w:ascii="Arial" w:hAnsi="Arial" w:cs="Arial"/>
                <w:szCs w:val="20"/>
              </w:rPr>
              <w:t xml:space="preserve">:  </w:t>
            </w:r>
          </w:p>
        </w:tc>
        <w:tc>
          <w:tcPr>
            <w:tcW w:w="3544" w:type="dxa"/>
            <w:tcBorders>
              <w:bottom w:val="single" w:sz="4" w:space="0" w:color="auto"/>
            </w:tcBorders>
          </w:tcPr>
          <w:p w14:paraId="6577058C" w14:textId="77777777" w:rsidR="00716396" w:rsidRPr="007E2D44" w:rsidRDefault="00716396" w:rsidP="00FF7E4A">
            <w:pPr>
              <w:pStyle w:val="Subttulo"/>
              <w:rPr>
                <w:rFonts w:ascii="Arial" w:hAnsi="Arial" w:cs="Arial"/>
                <w:szCs w:val="20"/>
              </w:rPr>
            </w:pPr>
          </w:p>
        </w:tc>
        <w:tc>
          <w:tcPr>
            <w:tcW w:w="1192" w:type="dxa"/>
          </w:tcPr>
          <w:p w14:paraId="221CC09A" w14:textId="77777777" w:rsidR="00716396" w:rsidRPr="007E2D44" w:rsidRDefault="00912A40" w:rsidP="00912A40">
            <w:pPr>
              <w:pStyle w:val="Subttulo"/>
              <w:rPr>
                <w:rFonts w:ascii="Arial" w:hAnsi="Arial" w:cs="Arial"/>
                <w:szCs w:val="20"/>
              </w:rPr>
            </w:pPr>
            <w:r>
              <w:rPr>
                <w:rFonts w:ascii="Arial" w:hAnsi="Arial" w:cs="Arial"/>
                <w:szCs w:val="20"/>
              </w:rPr>
              <w:t xml:space="preserve"> </w:t>
            </w:r>
            <w:r w:rsidR="00716396" w:rsidRPr="007E2D44">
              <w:rPr>
                <w:rFonts w:ascii="Arial" w:hAnsi="Arial" w:cs="Arial"/>
                <w:szCs w:val="20"/>
              </w:rPr>
              <w:t>Fecha:</w:t>
            </w:r>
          </w:p>
        </w:tc>
        <w:tc>
          <w:tcPr>
            <w:tcW w:w="476" w:type="dxa"/>
            <w:tcBorders>
              <w:bottom w:val="single" w:sz="4" w:space="0" w:color="auto"/>
            </w:tcBorders>
          </w:tcPr>
          <w:p w14:paraId="44158745" w14:textId="77777777" w:rsidR="00716396" w:rsidRPr="007E2D44" w:rsidRDefault="00716396" w:rsidP="00015FF5">
            <w:pPr>
              <w:pStyle w:val="Subttulo"/>
              <w:jc w:val="left"/>
              <w:rPr>
                <w:rFonts w:ascii="Arial" w:hAnsi="Arial" w:cs="Arial"/>
                <w:szCs w:val="20"/>
              </w:rPr>
            </w:pPr>
          </w:p>
        </w:tc>
        <w:tc>
          <w:tcPr>
            <w:tcW w:w="742" w:type="dxa"/>
            <w:tcBorders>
              <w:bottom w:val="single" w:sz="4" w:space="0" w:color="auto"/>
            </w:tcBorders>
          </w:tcPr>
          <w:p w14:paraId="08F34C2B" w14:textId="77777777" w:rsidR="00716396" w:rsidRPr="007E2D44" w:rsidRDefault="00716396" w:rsidP="00FF7E4A">
            <w:pPr>
              <w:pStyle w:val="Subttulo"/>
              <w:rPr>
                <w:rFonts w:ascii="Arial" w:hAnsi="Arial" w:cs="Arial"/>
                <w:szCs w:val="20"/>
              </w:rPr>
            </w:pPr>
            <w:r w:rsidRPr="007E2D44">
              <w:rPr>
                <w:rFonts w:ascii="Arial" w:hAnsi="Arial" w:cs="Arial"/>
                <w:szCs w:val="20"/>
              </w:rPr>
              <w:t>/</w:t>
            </w:r>
          </w:p>
        </w:tc>
        <w:tc>
          <w:tcPr>
            <w:tcW w:w="425" w:type="dxa"/>
            <w:tcBorders>
              <w:bottom w:val="single" w:sz="4" w:space="0" w:color="auto"/>
            </w:tcBorders>
          </w:tcPr>
          <w:p w14:paraId="78BDC8E3" w14:textId="77777777" w:rsidR="00716396" w:rsidRPr="007E2D44" w:rsidRDefault="00716396" w:rsidP="00FF7E4A">
            <w:pPr>
              <w:pStyle w:val="Subttulo"/>
              <w:rPr>
                <w:rFonts w:ascii="Arial" w:hAnsi="Arial" w:cs="Arial"/>
                <w:szCs w:val="20"/>
              </w:rPr>
            </w:pPr>
          </w:p>
        </w:tc>
        <w:tc>
          <w:tcPr>
            <w:tcW w:w="284" w:type="dxa"/>
            <w:tcBorders>
              <w:bottom w:val="single" w:sz="4" w:space="0" w:color="auto"/>
            </w:tcBorders>
          </w:tcPr>
          <w:p w14:paraId="23D0A04E" w14:textId="77777777" w:rsidR="00716396" w:rsidRPr="007E2D44" w:rsidRDefault="00716396" w:rsidP="00FF7E4A">
            <w:pPr>
              <w:pStyle w:val="Subttulo"/>
              <w:rPr>
                <w:rFonts w:ascii="Arial" w:hAnsi="Arial" w:cs="Arial"/>
                <w:szCs w:val="20"/>
              </w:rPr>
            </w:pPr>
            <w:r w:rsidRPr="007E2D44">
              <w:rPr>
                <w:rFonts w:ascii="Arial" w:hAnsi="Arial" w:cs="Arial"/>
                <w:szCs w:val="20"/>
              </w:rPr>
              <w:t>/</w:t>
            </w:r>
          </w:p>
        </w:tc>
        <w:tc>
          <w:tcPr>
            <w:tcW w:w="992" w:type="dxa"/>
            <w:tcBorders>
              <w:bottom w:val="single" w:sz="4" w:space="0" w:color="auto"/>
            </w:tcBorders>
          </w:tcPr>
          <w:p w14:paraId="15A2A349" w14:textId="77777777" w:rsidR="00716396" w:rsidRPr="007E2D44" w:rsidRDefault="00716396" w:rsidP="001E667B">
            <w:pPr>
              <w:pStyle w:val="Subttulo"/>
              <w:jc w:val="left"/>
              <w:rPr>
                <w:rFonts w:ascii="Arial" w:hAnsi="Arial" w:cs="Arial"/>
                <w:szCs w:val="20"/>
              </w:rPr>
            </w:pPr>
            <w:r w:rsidRPr="007E2D44">
              <w:rPr>
                <w:rFonts w:ascii="Arial" w:hAnsi="Arial" w:cs="Arial"/>
                <w:szCs w:val="20"/>
              </w:rPr>
              <w:t>20</w:t>
            </w:r>
          </w:p>
        </w:tc>
      </w:tr>
    </w:tbl>
    <w:p w14:paraId="21745544" w14:textId="77777777" w:rsidR="004A120F" w:rsidRPr="007E2D44" w:rsidRDefault="004A120F" w:rsidP="00F6234B">
      <w:pPr>
        <w:pStyle w:val="Subttulo"/>
        <w:rPr>
          <w:rFonts w:ascii="Arial" w:hAnsi="Arial" w:cs="Arial"/>
          <w:bCs w:val="0"/>
          <w:szCs w:val="20"/>
        </w:rPr>
      </w:pPr>
    </w:p>
    <w:p w14:paraId="06F7E3D4" w14:textId="77777777" w:rsidR="00773BB0" w:rsidRPr="007E2D44" w:rsidRDefault="00773BB0" w:rsidP="004A120F">
      <w:pPr>
        <w:pStyle w:val="Subttulo"/>
        <w:jc w:val="left"/>
        <w:rPr>
          <w:rFonts w:ascii="Arial" w:hAnsi="Arial" w:cs="Arial"/>
          <w:bCs w:val="0"/>
          <w:szCs w:val="20"/>
        </w:rPr>
      </w:pPr>
    </w:p>
    <w:p w14:paraId="6EEBF27C" w14:textId="77777777" w:rsidR="00015FF5" w:rsidRPr="007E2D44" w:rsidRDefault="00015FF5" w:rsidP="00527ECD">
      <w:pPr>
        <w:pStyle w:val="Subttulo"/>
        <w:ind w:left="284"/>
        <w:jc w:val="both"/>
        <w:rPr>
          <w:rFonts w:ascii="Arial" w:hAnsi="Arial" w:cs="Arial"/>
          <w:szCs w:val="20"/>
        </w:rPr>
      </w:pPr>
      <w:r w:rsidRPr="007E2D44">
        <w:rPr>
          <w:rFonts w:ascii="Arial" w:hAnsi="Arial" w:cs="Arial"/>
          <w:szCs w:val="20"/>
        </w:rPr>
        <w:t>1. Datos generales:</w:t>
      </w:r>
    </w:p>
    <w:p w14:paraId="6CC28145" w14:textId="77777777" w:rsidR="00015FF5" w:rsidRPr="007E2D44" w:rsidRDefault="00015FF5" w:rsidP="00015FF5">
      <w:pPr>
        <w:pStyle w:val="Subttulo"/>
        <w:jc w:val="both"/>
        <w:rPr>
          <w:rFonts w:ascii="Arial" w:hAnsi="Arial" w:cs="Arial"/>
          <w:b w:val="0"/>
          <w:bCs w:val="0"/>
          <w:szCs w:val="20"/>
        </w:rPr>
      </w:pPr>
    </w:p>
    <w:tbl>
      <w:tblPr>
        <w:tblW w:w="1020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10"/>
        <w:gridCol w:w="1080"/>
        <w:gridCol w:w="160"/>
        <w:gridCol w:w="504"/>
        <w:gridCol w:w="992"/>
        <w:gridCol w:w="284"/>
        <w:gridCol w:w="40"/>
        <w:gridCol w:w="810"/>
        <w:gridCol w:w="284"/>
        <w:gridCol w:w="690"/>
        <w:gridCol w:w="302"/>
        <w:gridCol w:w="284"/>
        <w:gridCol w:w="150"/>
        <w:gridCol w:w="682"/>
        <w:gridCol w:w="160"/>
        <w:gridCol w:w="850"/>
        <w:gridCol w:w="284"/>
        <w:gridCol w:w="1134"/>
      </w:tblGrid>
      <w:tr w:rsidR="00015FF5" w:rsidRPr="007E2D44" w14:paraId="24AFA0FD" w14:textId="77777777" w:rsidTr="00F6234B">
        <w:trPr>
          <w:trHeight w:hRule="exact" w:val="284"/>
        </w:trPr>
        <w:tc>
          <w:tcPr>
            <w:tcW w:w="10200" w:type="dxa"/>
            <w:gridSpan w:val="18"/>
            <w:vAlign w:val="center"/>
          </w:tcPr>
          <w:p w14:paraId="7CE62894" w14:textId="77777777" w:rsidR="00015FF5" w:rsidRPr="007E2D44" w:rsidRDefault="00015FF5" w:rsidP="00527ECD">
            <w:pPr>
              <w:pStyle w:val="Subttulo"/>
              <w:ind w:left="66"/>
              <w:jc w:val="both"/>
              <w:rPr>
                <w:rFonts w:ascii="Arial" w:hAnsi="Arial" w:cs="Arial"/>
                <w:b w:val="0"/>
                <w:bCs w:val="0"/>
                <w:szCs w:val="20"/>
              </w:rPr>
            </w:pPr>
            <w:r w:rsidRPr="007E2D44">
              <w:rPr>
                <w:rFonts w:ascii="Arial" w:hAnsi="Arial" w:cs="Arial"/>
                <w:szCs w:val="20"/>
              </w:rPr>
              <w:t>Nombre del prestador del servicio:</w:t>
            </w:r>
            <w:r w:rsidRPr="007E2D44">
              <w:rPr>
                <w:rFonts w:ascii="Arial" w:hAnsi="Arial" w:cs="Arial"/>
                <w:b w:val="0"/>
                <w:bCs w:val="0"/>
                <w:szCs w:val="20"/>
              </w:rPr>
              <w:t xml:space="preserve"> </w:t>
            </w:r>
          </w:p>
        </w:tc>
      </w:tr>
      <w:tr w:rsidR="00015FF5" w:rsidRPr="007E2D44" w14:paraId="5C299314" w14:textId="77777777" w:rsidTr="00F6234B">
        <w:trPr>
          <w:trHeight w:hRule="exact" w:val="284"/>
        </w:trPr>
        <w:tc>
          <w:tcPr>
            <w:tcW w:w="10200" w:type="dxa"/>
            <w:gridSpan w:val="18"/>
            <w:tcBorders>
              <w:bottom w:val="single" w:sz="4" w:space="0" w:color="auto"/>
            </w:tcBorders>
            <w:vAlign w:val="center"/>
          </w:tcPr>
          <w:p w14:paraId="00BFE10E" w14:textId="77777777" w:rsidR="00015FF5" w:rsidRPr="007E2D44" w:rsidRDefault="00161E81" w:rsidP="00527ECD">
            <w:pPr>
              <w:pStyle w:val="Subttulo"/>
              <w:ind w:left="207" w:hanging="141"/>
              <w:jc w:val="both"/>
              <w:rPr>
                <w:rFonts w:ascii="Arial" w:hAnsi="Arial" w:cs="Arial"/>
                <w:b w:val="0"/>
                <w:bCs w:val="0"/>
                <w:szCs w:val="20"/>
              </w:rPr>
            </w:pPr>
            <w:r w:rsidRPr="007E2D44">
              <w:rPr>
                <w:rFonts w:ascii="Arial" w:hAnsi="Arial" w:cs="Arial"/>
                <w:szCs w:val="20"/>
              </w:rPr>
              <w:t>Actividad</w:t>
            </w:r>
            <w:r w:rsidR="00015FF5" w:rsidRPr="007E2D44">
              <w:rPr>
                <w:rFonts w:ascii="Arial" w:hAnsi="Arial" w:cs="Arial"/>
                <w:szCs w:val="20"/>
              </w:rPr>
              <w:t>:</w:t>
            </w:r>
            <w:r w:rsidR="00015FF5" w:rsidRPr="007E2D44">
              <w:rPr>
                <w:rFonts w:ascii="Arial" w:hAnsi="Arial" w:cs="Arial"/>
                <w:b w:val="0"/>
                <w:bCs w:val="0"/>
                <w:szCs w:val="20"/>
              </w:rPr>
              <w:t xml:space="preserve"> </w:t>
            </w:r>
          </w:p>
        </w:tc>
      </w:tr>
      <w:tr w:rsidR="00015FF5" w:rsidRPr="007E2D44" w14:paraId="240D2F76" w14:textId="77777777" w:rsidTr="00912A40">
        <w:trPr>
          <w:trHeight w:hRule="exact" w:val="284"/>
        </w:trPr>
        <w:tc>
          <w:tcPr>
            <w:tcW w:w="1510" w:type="dxa"/>
            <w:tcBorders>
              <w:bottom w:val="single" w:sz="4" w:space="0" w:color="auto"/>
              <w:right w:val="nil"/>
            </w:tcBorders>
            <w:tcMar>
              <w:left w:w="28" w:type="dxa"/>
              <w:right w:w="28" w:type="dxa"/>
            </w:tcMar>
            <w:vAlign w:val="center"/>
          </w:tcPr>
          <w:p w14:paraId="41FC3A90" w14:textId="77777777" w:rsidR="00015FF5" w:rsidRPr="007E2D44" w:rsidRDefault="00015FF5" w:rsidP="00527ECD">
            <w:pPr>
              <w:pStyle w:val="Subttulo"/>
              <w:ind w:left="108"/>
              <w:jc w:val="both"/>
              <w:rPr>
                <w:rFonts w:ascii="Arial" w:hAnsi="Arial" w:cs="Arial"/>
                <w:szCs w:val="20"/>
              </w:rPr>
            </w:pPr>
            <w:r w:rsidRPr="007E2D44">
              <w:rPr>
                <w:rFonts w:ascii="Arial" w:hAnsi="Arial" w:cs="Arial"/>
                <w:szCs w:val="20"/>
              </w:rPr>
              <w:t>Contrato No.</w:t>
            </w:r>
          </w:p>
        </w:tc>
        <w:tc>
          <w:tcPr>
            <w:tcW w:w="3060" w:type="dxa"/>
            <w:gridSpan w:val="6"/>
            <w:tcBorders>
              <w:left w:val="nil"/>
              <w:bottom w:val="single" w:sz="4" w:space="0" w:color="auto"/>
              <w:right w:val="nil"/>
            </w:tcBorders>
            <w:tcMar>
              <w:left w:w="28" w:type="dxa"/>
              <w:right w:w="28" w:type="dxa"/>
            </w:tcMar>
            <w:vAlign w:val="center"/>
          </w:tcPr>
          <w:p w14:paraId="045F7285" w14:textId="77777777" w:rsidR="00015FF5" w:rsidRPr="007E2D44" w:rsidRDefault="00015FF5" w:rsidP="00FF7E4A">
            <w:pPr>
              <w:pStyle w:val="Subttulo"/>
              <w:jc w:val="both"/>
              <w:rPr>
                <w:rFonts w:ascii="Arial" w:hAnsi="Arial" w:cs="Arial"/>
                <w:szCs w:val="20"/>
              </w:rPr>
            </w:pPr>
          </w:p>
        </w:tc>
        <w:tc>
          <w:tcPr>
            <w:tcW w:w="2520" w:type="dxa"/>
            <w:gridSpan w:val="6"/>
            <w:tcBorders>
              <w:left w:val="nil"/>
              <w:bottom w:val="single" w:sz="4" w:space="0" w:color="auto"/>
              <w:right w:val="nil"/>
            </w:tcBorders>
            <w:tcMar>
              <w:left w:w="28" w:type="dxa"/>
              <w:right w:w="28" w:type="dxa"/>
            </w:tcMar>
            <w:vAlign w:val="center"/>
          </w:tcPr>
          <w:p w14:paraId="5CB90160" w14:textId="77777777" w:rsidR="00015FF5" w:rsidRPr="007E2D44" w:rsidRDefault="00015FF5" w:rsidP="00FF7E4A">
            <w:pPr>
              <w:pStyle w:val="Subttulo"/>
              <w:rPr>
                <w:rFonts w:ascii="Arial" w:hAnsi="Arial" w:cs="Arial"/>
                <w:szCs w:val="20"/>
              </w:rPr>
            </w:pPr>
            <w:r w:rsidRPr="007E2D44">
              <w:rPr>
                <w:rFonts w:ascii="Arial" w:hAnsi="Arial" w:cs="Arial"/>
                <w:szCs w:val="20"/>
              </w:rPr>
              <w:t>Monto que ampara:</w:t>
            </w:r>
          </w:p>
        </w:tc>
        <w:tc>
          <w:tcPr>
            <w:tcW w:w="3110" w:type="dxa"/>
            <w:gridSpan w:val="5"/>
            <w:tcBorders>
              <w:left w:val="nil"/>
              <w:bottom w:val="single" w:sz="4" w:space="0" w:color="auto"/>
            </w:tcBorders>
            <w:tcMar>
              <w:left w:w="28" w:type="dxa"/>
              <w:right w:w="28" w:type="dxa"/>
            </w:tcMar>
            <w:vAlign w:val="center"/>
          </w:tcPr>
          <w:p w14:paraId="4076AE65" w14:textId="77777777" w:rsidR="00015FF5" w:rsidRPr="007E2D44" w:rsidRDefault="00015FF5" w:rsidP="008C6B5B">
            <w:pPr>
              <w:pStyle w:val="Subttulo"/>
              <w:jc w:val="both"/>
              <w:rPr>
                <w:rFonts w:ascii="Arial" w:hAnsi="Arial" w:cs="Arial"/>
                <w:szCs w:val="20"/>
              </w:rPr>
            </w:pPr>
            <w:r w:rsidRPr="007E2D44">
              <w:rPr>
                <w:rFonts w:ascii="Arial" w:hAnsi="Arial" w:cs="Arial"/>
                <w:szCs w:val="20"/>
              </w:rPr>
              <w:t xml:space="preserve"> </w:t>
            </w:r>
            <w:r w:rsidR="00B9496C" w:rsidRPr="007E2D44">
              <w:rPr>
                <w:rFonts w:ascii="Arial" w:hAnsi="Arial" w:cs="Arial"/>
                <w:szCs w:val="20"/>
              </w:rPr>
              <w:t>$</w:t>
            </w:r>
          </w:p>
        </w:tc>
      </w:tr>
      <w:tr w:rsidR="00A76AD7" w:rsidRPr="007E2D44" w14:paraId="42DB2B36" w14:textId="77777777" w:rsidTr="00A76AD7">
        <w:tblPrEx>
          <w:tblBorders>
            <w:bottom w:val="none" w:sz="0" w:space="0" w:color="auto"/>
          </w:tblBorders>
        </w:tblPrEx>
        <w:trPr>
          <w:trHeight w:hRule="exact" w:val="284"/>
        </w:trPr>
        <w:tc>
          <w:tcPr>
            <w:tcW w:w="2590" w:type="dxa"/>
            <w:gridSpan w:val="2"/>
            <w:tcBorders>
              <w:bottom w:val="nil"/>
              <w:right w:val="nil"/>
            </w:tcBorders>
            <w:tcMar>
              <w:left w:w="28" w:type="dxa"/>
              <w:right w:w="28" w:type="dxa"/>
            </w:tcMar>
            <w:vAlign w:val="center"/>
          </w:tcPr>
          <w:p w14:paraId="28E28262" w14:textId="77777777" w:rsidR="00A76AD7" w:rsidRPr="007E2D44" w:rsidRDefault="00A76AD7" w:rsidP="001E667B">
            <w:pPr>
              <w:pStyle w:val="Subttulo"/>
              <w:ind w:left="113" w:right="158" w:hanging="5"/>
              <w:jc w:val="both"/>
              <w:rPr>
                <w:rFonts w:ascii="Arial" w:hAnsi="Arial" w:cs="Arial"/>
                <w:szCs w:val="20"/>
              </w:rPr>
            </w:pPr>
            <w:r w:rsidRPr="007E2D44">
              <w:rPr>
                <w:rFonts w:ascii="Arial" w:hAnsi="Arial" w:cs="Arial"/>
                <w:szCs w:val="20"/>
              </w:rPr>
              <w:t>Vigencia del contrato:</w:t>
            </w:r>
          </w:p>
        </w:tc>
        <w:tc>
          <w:tcPr>
            <w:tcW w:w="160" w:type="dxa"/>
            <w:tcBorders>
              <w:left w:val="nil"/>
              <w:bottom w:val="nil"/>
              <w:right w:val="nil"/>
            </w:tcBorders>
            <w:vAlign w:val="center"/>
          </w:tcPr>
          <w:p w14:paraId="14B0AC24" w14:textId="77777777" w:rsidR="00A76AD7" w:rsidRPr="007E2D44" w:rsidRDefault="00A76AD7" w:rsidP="00FF7E4A">
            <w:pPr>
              <w:pStyle w:val="Subttulo"/>
              <w:rPr>
                <w:rFonts w:ascii="Arial" w:hAnsi="Arial" w:cs="Arial"/>
                <w:szCs w:val="20"/>
              </w:rPr>
            </w:pPr>
          </w:p>
        </w:tc>
        <w:tc>
          <w:tcPr>
            <w:tcW w:w="504" w:type="dxa"/>
            <w:tcBorders>
              <w:left w:val="nil"/>
              <w:bottom w:val="nil"/>
              <w:right w:val="nil"/>
            </w:tcBorders>
            <w:tcMar>
              <w:left w:w="28" w:type="dxa"/>
              <w:right w:w="28" w:type="dxa"/>
            </w:tcMar>
            <w:vAlign w:val="center"/>
          </w:tcPr>
          <w:p w14:paraId="58C89FF1" w14:textId="77777777" w:rsidR="00A76AD7" w:rsidRPr="007E2D44" w:rsidRDefault="00A76AD7" w:rsidP="00FF7E4A">
            <w:pPr>
              <w:pStyle w:val="Subttulo"/>
              <w:rPr>
                <w:rFonts w:ascii="Arial" w:hAnsi="Arial" w:cs="Arial"/>
                <w:szCs w:val="20"/>
              </w:rPr>
            </w:pPr>
            <w:r w:rsidRPr="007E2D44">
              <w:rPr>
                <w:rFonts w:ascii="Arial" w:hAnsi="Arial" w:cs="Arial"/>
                <w:szCs w:val="20"/>
              </w:rPr>
              <w:t>del</w:t>
            </w:r>
          </w:p>
        </w:tc>
        <w:tc>
          <w:tcPr>
            <w:tcW w:w="992" w:type="dxa"/>
            <w:tcBorders>
              <w:left w:val="nil"/>
              <w:bottom w:val="single" w:sz="4" w:space="0" w:color="auto"/>
              <w:right w:val="nil"/>
            </w:tcBorders>
            <w:tcMar>
              <w:left w:w="28" w:type="dxa"/>
              <w:right w:w="28" w:type="dxa"/>
            </w:tcMar>
            <w:vAlign w:val="center"/>
          </w:tcPr>
          <w:p w14:paraId="23ACC99A" w14:textId="77777777" w:rsidR="00A76AD7" w:rsidRPr="007E2D44" w:rsidRDefault="00A76AD7" w:rsidP="00FF7E4A">
            <w:pPr>
              <w:pStyle w:val="Subttulo"/>
              <w:rPr>
                <w:rFonts w:ascii="Arial" w:hAnsi="Arial" w:cs="Arial"/>
                <w:szCs w:val="20"/>
              </w:rPr>
            </w:pPr>
          </w:p>
        </w:tc>
        <w:tc>
          <w:tcPr>
            <w:tcW w:w="284" w:type="dxa"/>
            <w:tcBorders>
              <w:left w:val="nil"/>
              <w:bottom w:val="nil"/>
              <w:right w:val="nil"/>
            </w:tcBorders>
            <w:tcMar>
              <w:left w:w="28" w:type="dxa"/>
              <w:right w:w="28" w:type="dxa"/>
            </w:tcMar>
            <w:vAlign w:val="center"/>
          </w:tcPr>
          <w:p w14:paraId="36BEE5BF" w14:textId="77777777" w:rsidR="00A76AD7" w:rsidRPr="007E2D44" w:rsidRDefault="00A76AD7" w:rsidP="00FF7E4A">
            <w:pPr>
              <w:pStyle w:val="Subttulo"/>
              <w:rPr>
                <w:rFonts w:ascii="Arial" w:hAnsi="Arial" w:cs="Arial"/>
                <w:szCs w:val="20"/>
              </w:rPr>
            </w:pPr>
            <w:r w:rsidRPr="007E2D44">
              <w:rPr>
                <w:rFonts w:ascii="Arial" w:hAnsi="Arial" w:cs="Arial"/>
                <w:szCs w:val="20"/>
              </w:rPr>
              <w:t>/</w:t>
            </w:r>
          </w:p>
        </w:tc>
        <w:tc>
          <w:tcPr>
            <w:tcW w:w="850" w:type="dxa"/>
            <w:gridSpan w:val="2"/>
            <w:tcBorders>
              <w:left w:val="nil"/>
              <w:bottom w:val="single" w:sz="4" w:space="0" w:color="auto"/>
              <w:right w:val="nil"/>
            </w:tcBorders>
            <w:tcMar>
              <w:left w:w="28" w:type="dxa"/>
              <w:right w:w="28" w:type="dxa"/>
            </w:tcMar>
            <w:vAlign w:val="center"/>
          </w:tcPr>
          <w:p w14:paraId="5480B131" w14:textId="77777777" w:rsidR="00A76AD7" w:rsidRPr="007E2D44" w:rsidRDefault="00A76AD7" w:rsidP="00FF7E4A">
            <w:pPr>
              <w:pStyle w:val="Subttulo"/>
              <w:rPr>
                <w:rFonts w:ascii="Arial" w:hAnsi="Arial" w:cs="Arial"/>
                <w:szCs w:val="20"/>
              </w:rPr>
            </w:pPr>
          </w:p>
        </w:tc>
        <w:tc>
          <w:tcPr>
            <w:tcW w:w="284" w:type="dxa"/>
            <w:tcBorders>
              <w:left w:val="nil"/>
              <w:bottom w:val="nil"/>
              <w:right w:val="nil"/>
            </w:tcBorders>
            <w:tcMar>
              <w:left w:w="28" w:type="dxa"/>
              <w:right w:w="28" w:type="dxa"/>
            </w:tcMar>
            <w:vAlign w:val="center"/>
          </w:tcPr>
          <w:p w14:paraId="681A98B6" w14:textId="77777777" w:rsidR="00A76AD7" w:rsidRPr="007E2D44" w:rsidRDefault="00A76AD7" w:rsidP="00FF7E4A">
            <w:pPr>
              <w:pStyle w:val="Subttulo"/>
              <w:rPr>
                <w:rFonts w:ascii="Arial" w:hAnsi="Arial" w:cs="Arial"/>
                <w:szCs w:val="20"/>
              </w:rPr>
            </w:pPr>
            <w:r w:rsidRPr="007E2D44">
              <w:rPr>
                <w:rFonts w:ascii="Arial" w:hAnsi="Arial" w:cs="Arial"/>
                <w:szCs w:val="20"/>
              </w:rPr>
              <w:t>/</w:t>
            </w:r>
          </w:p>
        </w:tc>
        <w:tc>
          <w:tcPr>
            <w:tcW w:w="992" w:type="dxa"/>
            <w:gridSpan w:val="2"/>
            <w:tcBorders>
              <w:left w:val="nil"/>
              <w:bottom w:val="single" w:sz="4" w:space="0" w:color="auto"/>
              <w:right w:val="nil"/>
            </w:tcBorders>
            <w:tcMar>
              <w:left w:w="28" w:type="dxa"/>
              <w:right w:w="28" w:type="dxa"/>
            </w:tcMar>
            <w:vAlign w:val="center"/>
          </w:tcPr>
          <w:p w14:paraId="5F617E3E" w14:textId="77777777" w:rsidR="00A76AD7" w:rsidRPr="007E2D44" w:rsidRDefault="00A76AD7" w:rsidP="00A76AD7">
            <w:pPr>
              <w:pStyle w:val="Subttulo"/>
              <w:jc w:val="left"/>
              <w:rPr>
                <w:rFonts w:ascii="Arial" w:hAnsi="Arial" w:cs="Arial"/>
                <w:szCs w:val="20"/>
              </w:rPr>
            </w:pPr>
            <w:r w:rsidRPr="007E2D44">
              <w:rPr>
                <w:rFonts w:ascii="Arial" w:hAnsi="Arial" w:cs="Arial"/>
                <w:szCs w:val="20"/>
              </w:rPr>
              <w:t>20</w:t>
            </w:r>
            <w:r>
              <w:rPr>
                <w:rFonts w:ascii="Arial" w:hAnsi="Arial" w:cs="Arial"/>
                <w:szCs w:val="20"/>
              </w:rPr>
              <w:t xml:space="preserve">     </w:t>
            </w:r>
          </w:p>
        </w:tc>
        <w:tc>
          <w:tcPr>
            <w:tcW w:w="284" w:type="dxa"/>
            <w:tcBorders>
              <w:left w:val="nil"/>
              <w:bottom w:val="nil"/>
              <w:right w:val="nil"/>
            </w:tcBorders>
            <w:tcMar>
              <w:left w:w="28" w:type="dxa"/>
              <w:right w:w="28" w:type="dxa"/>
            </w:tcMar>
            <w:vAlign w:val="center"/>
          </w:tcPr>
          <w:p w14:paraId="3A350197" w14:textId="77777777" w:rsidR="00A76AD7" w:rsidRPr="007E2D44" w:rsidRDefault="00A76AD7" w:rsidP="00FF7E4A">
            <w:pPr>
              <w:pStyle w:val="Subttulo"/>
              <w:rPr>
                <w:rFonts w:ascii="Arial" w:hAnsi="Arial" w:cs="Arial"/>
                <w:szCs w:val="20"/>
              </w:rPr>
            </w:pPr>
            <w:r w:rsidRPr="007E2D44">
              <w:rPr>
                <w:rFonts w:ascii="Arial" w:hAnsi="Arial" w:cs="Arial"/>
                <w:szCs w:val="20"/>
              </w:rPr>
              <w:t>al</w:t>
            </w:r>
          </w:p>
        </w:tc>
        <w:tc>
          <w:tcPr>
            <w:tcW w:w="832" w:type="dxa"/>
            <w:gridSpan w:val="2"/>
            <w:tcBorders>
              <w:left w:val="nil"/>
              <w:bottom w:val="single" w:sz="4" w:space="0" w:color="auto"/>
              <w:right w:val="nil"/>
            </w:tcBorders>
            <w:tcMar>
              <w:left w:w="28" w:type="dxa"/>
              <w:right w:w="28" w:type="dxa"/>
            </w:tcMar>
            <w:vAlign w:val="center"/>
          </w:tcPr>
          <w:p w14:paraId="1E8ADB5E" w14:textId="77777777" w:rsidR="00A76AD7" w:rsidRPr="007E2D44" w:rsidRDefault="00A76AD7" w:rsidP="00015FF5">
            <w:pPr>
              <w:pStyle w:val="Subttulo"/>
              <w:jc w:val="left"/>
              <w:rPr>
                <w:rFonts w:ascii="Arial" w:hAnsi="Arial" w:cs="Arial"/>
                <w:szCs w:val="20"/>
              </w:rPr>
            </w:pPr>
          </w:p>
        </w:tc>
        <w:tc>
          <w:tcPr>
            <w:tcW w:w="160" w:type="dxa"/>
            <w:tcBorders>
              <w:left w:val="nil"/>
              <w:bottom w:val="nil"/>
              <w:right w:val="nil"/>
            </w:tcBorders>
            <w:tcMar>
              <w:left w:w="28" w:type="dxa"/>
              <w:right w:w="28" w:type="dxa"/>
            </w:tcMar>
            <w:vAlign w:val="center"/>
          </w:tcPr>
          <w:p w14:paraId="500E7300" w14:textId="77777777" w:rsidR="00A76AD7" w:rsidRPr="007E2D44" w:rsidRDefault="00A76AD7" w:rsidP="00FF7E4A">
            <w:pPr>
              <w:pStyle w:val="Subttulo"/>
              <w:rPr>
                <w:rFonts w:ascii="Arial" w:hAnsi="Arial" w:cs="Arial"/>
                <w:szCs w:val="20"/>
              </w:rPr>
            </w:pPr>
            <w:r w:rsidRPr="007E2D44">
              <w:rPr>
                <w:rFonts w:ascii="Arial" w:hAnsi="Arial" w:cs="Arial"/>
                <w:szCs w:val="20"/>
              </w:rPr>
              <w:t>/</w:t>
            </w:r>
          </w:p>
        </w:tc>
        <w:tc>
          <w:tcPr>
            <w:tcW w:w="850" w:type="dxa"/>
            <w:tcBorders>
              <w:left w:val="nil"/>
              <w:bottom w:val="single" w:sz="4" w:space="0" w:color="auto"/>
              <w:right w:val="nil"/>
            </w:tcBorders>
            <w:tcMar>
              <w:left w:w="28" w:type="dxa"/>
              <w:right w:w="28" w:type="dxa"/>
            </w:tcMar>
            <w:vAlign w:val="center"/>
          </w:tcPr>
          <w:p w14:paraId="555E9646" w14:textId="77777777" w:rsidR="00A76AD7" w:rsidRPr="007E2D44" w:rsidRDefault="00A76AD7" w:rsidP="00FF7E4A">
            <w:pPr>
              <w:pStyle w:val="Subttulo"/>
              <w:rPr>
                <w:rFonts w:ascii="Arial" w:hAnsi="Arial" w:cs="Arial"/>
                <w:szCs w:val="20"/>
              </w:rPr>
            </w:pPr>
          </w:p>
        </w:tc>
        <w:tc>
          <w:tcPr>
            <w:tcW w:w="284" w:type="dxa"/>
            <w:tcBorders>
              <w:left w:val="nil"/>
              <w:bottom w:val="nil"/>
              <w:right w:val="nil"/>
            </w:tcBorders>
            <w:tcMar>
              <w:left w:w="28" w:type="dxa"/>
              <w:right w:w="28" w:type="dxa"/>
            </w:tcMar>
            <w:vAlign w:val="center"/>
          </w:tcPr>
          <w:p w14:paraId="28B7DC04" w14:textId="77777777" w:rsidR="00A76AD7" w:rsidRPr="007E2D44" w:rsidRDefault="00A76AD7" w:rsidP="00FF7E4A">
            <w:pPr>
              <w:pStyle w:val="Subttulo"/>
              <w:rPr>
                <w:rFonts w:ascii="Arial" w:hAnsi="Arial" w:cs="Arial"/>
                <w:szCs w:val="20"/>
              </w:rPr>
            </w:pPr>
            <w:r w:rsidRPr="007E2D44">
              <w:rPr>
                <w:rFonts w:ascii="Arial" w:hAnsi="Arial" w:cs="Arial"/>
                <w:szCs w:val="20"/>
              </w:rPr>
              <w:t>/</w:t>
            </w:r>
          </w:p>
        </w:tc>
        <w:tc>
          <w:tcPr>
            <w:tcW w:w="1134" w:type="dxa"/>
            <w:tcBorders>
              <w:left w:val="nil"/>
              <w:bottom w:val="single" w:sz="4" w:space="0" w:color="auto"/>
            </w:tcBorders>
            <w:tcMar>
              <w:left w:w="28" w:type="dxa"/>
              <w:right w:w="28" w:type="dxa"/>
            </w:tcMar>
            <w:vAlign w:val="center"/>
          </w:tcPr>
          <w:p w14:paraId="30803E1A" w14:textId="77777777" w:rsidR="00A76AD7" w:rsidRPr="007E2D44" w:rsidRDefault="00A76AD7" w:rsidP="001E667B">
            <w:pPr>
              <w:pStyle w:val="Subttulo"/>
              <w:jc w:val="left"/>
              <w:rPr>
                <w:rFonts w:ascii="Arial" w:hAnsi="Arial" w:cs="Arial"/>
                <w:szCs w:val="20"/>
              </w:rPr>
            </w:pPr>
            <w:r w:rsidRPr="007E2D44">
              <w:rPr>
                <w:rFonts w:ascii="Arial" w:hAnsi="Arial" w:cs="Arial"/>
                <w:szCs w:val="20"/>
              </w:rPr>
              <w:t>20</w:t>
            </w:r>
            <w:r>
              <w:rPr>
                <w:rFonts w:ascii="Arial" w:hAnsi="Arial" w:cs="Arial"/>
                <w:szCs w:val="20"/>
              </w:rPr>
              <w:t xml:space="preserve">   </w:t>
            </w:r>
          </w:p>
        </w:tc>
      </w:tr>
      <w:tr w:rsidR="00A76AD7" w:rsidRPr="007E2D44" w14:paraId="3B94996A" w14:textId="77777777" w:rsidTr="00A76AD7">
        <w:tblPrEx>
          <w:tblBorders>
            <w:bottom w:val="none" w:sz="0" w:space="0" w:color="auto"/>
          </w:tblBorders>
        </w:tblPrEx>
        <w:trPr>
          <w:cantSplit/>
          <w:trHeight w:hRule="exact" w:val="68"/>
        </w:trPr>
        <w:tc>
          <w:tcPr>
            <w:tcW w:w="2590" w:type="dxa"/>
            <w:gridSpan w:val="2"/>
            <w:tcBorders>
              <w:top w:val="nil"/>
              <w:bottom w:val="single" w:sz="4" w:space="0" w:color="auto"/>
              <w:right w:val="nil"/>
            </w:tcBorders>
            <w:tcMar>
              <w:left w:w="28" w:type="dxa"/>
              <w:right w:w="28" w:type="dxa"/>
            </w:tcMar>
          </w:tcPr>
          <w:p w14:paraId="6D158032" w14:textId="77777777" w:rsidR="00015FF5" w:rsidRPr="007E2D44" w:rsidRDefault="00015FF5" w:rsidP="00FF7E4A">
            <w:pPr>
              <w:pStyle w:val="Subttulo"/>
              <w:jc w:val="both"/>
              <w:rPr>
                <w:rFonts w:ascii="Arial" w:hAnsi="Arial" w:cs="Arial"/>
                <w:szCs w:val="20"/>
              </w:rPr>
            </w:pPr>
          </w:p>
        </w:tc>
        <w:tc>
          <w:tcPr>
            <w:tcW w:w="160" w:type="dxa"/>
            <w:tcBorders>
              <w:top w:val="nil"/>
              <w:left w:val="nil"/>
              <w:bottom w:val="single" w:sz="4" w:space="0" w:color="auto"/>
              <w:right w:val="nil"/>
            </w:tcBorders>
          </w:tcPr>
          <w:p w14:paraId="6CE3E63D" w14:textId="77777777" w:rsidR="00015FF5" w:rsidRPr="007E2D44" w:rsidRDefault="00015FF5" w:rsidP="00FF7E4A">
            <w:pPr>
              <w:pStyle w:val="Subttulo"/>
              <w:rPr>
                <w:rFonts w:ascii="Arial" w:hAnsi="Arial" w:cs="Arial"/>
                <w:szCs w:val="20"/>
              </w:rPr>
            </w:pPr>
          </w:p>
        </w:tc>
        <w:tc>
          <w:tcPr>
            <w:tcW w:w="504" w:type="dxa"/>
            <w:tcBorders>
              <w:top w:val="nil"/>
              <w:left w:val="nil"/>
              <w:bottom w:val="single" w:sz="4" w:space="0" w:color="auto"/>
              <w:right w:val="nil"/>
            </w:tcBorders>
            <w:tcMar>
              <w:left w:w="28" w:type="dxa"/>
              <w:right w:w="28" w:type="dxa"/>
            </w:tcMar>
          </w:tcPr>
          <w:p w14:paraId="7E049789" w14:textId="77777777" w:rsidR="00015FF5" w:rsidRPr="007E2D44" w:rsidRDefault="00015FF5" w:rsidP="00FF7E4A">
            <w:pPr>
              <w:pStyle w:val="Subttulo"/>
              <w:rPr>
                <w:rFonts w:ascii="Arial" w:hAnsi="Arial" w:cs="Arial"/>
                <w:szCs w:val="20"/>
              </w:rPr>
            </w:pPr>
          </w:p>
        </w:tc>
        <w:tc>
          <w:tcPr>
            <w:tcW w:w="992" w:type="dxa"/>
            <w:tcBorders>
              <w:top w:val="single" w:sz="4" w:space="0" w:color="auto"/>
              <w:left w:val="nil"/>
              <w:bottom w:val="single" w:sz="4" w:space="0" w:color="auto"/>
              <w:right w:val="nil"/>
            </w:tcBorders>
            <w:tcMar>
              <w:left w:w="28" w:type="dxa"/>
              <w:right w:w="28" w:type="dxa"/>
            </w:tcMar>
          </w:tcPr>
          <w:p w14:paraId="113659D5" w14:textId="77777777" w:rsidR="00015FF5" w:rsidRPr="007E2D44" w:rsidRDefault="00015FF5" w:rsidP="00FF7E4A">
            <w:pPr>
              <w:pStyle w:val="Subttulo"/>
              <w:rPr>
                <w:rFonts w:ascii="Arial" w:hAnsi="Arial" w:cs="Arial"/>
                <w:szCs w:val="20"/>
              </w:rPr>
            </w:pPr>
          </w:p>
        </w:tc>
        <w:tc>
          <w:tcPr>
            <w:tcW w:w="284" w:type="dxa"/>
            <w:tcBorders>
              <w:top w:val="nil"/>
              <w:left w:val="nil"/>
              <w:bottom w:val="single" w:sz="4" w:space="0" w:color="auto"/>
              <w:right w:val="nil"/>
            </w:tcBorders>
            <w:tcMar>
              <w:left w:w="28" w:type="dxa"/>
              <w:right w:w="28" w:type="dxa"/>
            </w:tcMar>
          </w:tcPr>
          <w:p w14:paraId="6D210BFB" w14:textId="77777777" w:rsidR="00015FF5" w:rsidRPr="007E2D44" w:rsidRDefault="00015FF5" w:rsidP="00FF7E4A">
            <w:pPr>
              <w:pStyle w:val="Subttulo"/>
              <w:rPr>
                <w:rFonts w:ascii="Arial" w:hAnsi="Arial" w:cs="Arial"/>
                <w:szCs w:val="20"/>
              </w:rPr>
            </w:pPr>
          </w:p>
        </w:tc>
        <w:tc>
          <w:tcPr>
            <w:tcW w:w="850" w:type="dxa"/>
            <w:gridSpan w:val="2"/>
            <w:tcBorders>
              <w:top w:val="single" w:sz="4" w:space="0" w:color="auto"/>
              <w:left w:val="nil"/>
              <w:bottom w:val="single" w:sz="4" w:space="0" w:color="auto"/>
              <w:right w:val="nil"/>
            </w:tcBorders>
            <w:tcMar>
              <w:left w:w="28" w:type="dxa"/>
              <w:right w:w="28" w:type="dxa"/>
            </w:tcMar>
          </w:tcPr>
          <w:p w14:paraId="27D58097" w14:textId="77777777" w:rsidR="00015FF5" w:rsidRPr="007E2D44" w:rsidRDefault="00015FF5" w:rsidP="00FF7E4A">
            <w:pPr>
              <w:pStyle w:val="Subttulo"/>
              <w:rPr>
                <w:rFonts w:ascii="Arial" w:hAnsi="Arial" w:cs="Arial"/>
                <w:szCs w:val="20"/>
              </w:rPr>
            </w:pPr>
          </w:p>
        </w:tc>
        <w:tc>
          <w:tcPr>
            <w:tcW w:w="284" w:type="dxa"/>
            <w:tcBorders>
              <w:top w:val="nil"/>
              <w:left w:val="nil"/>
              <w:bottom w:val="single" w:sz="4" w:space="0" w:color="auto"/>
              <w:right w:val="nil"/>
            </w:tcBorders>
            <w:tcMar>
              <w:left w:w="28" w:type="dxa"/>
              <w:right w:w="28" w:type="dxa"/>
            </w:tcMar>
          </w:tcPr>
          <w:p w14:paraId="44B2E39E" w14:textId="77777777" w:rsidR="00015FF5" w:rsidRPr="007E2D44" w:rsidRDefault="00015FF5" w:rsidP="00FF7E4A">
            <w:pPr>
              <w:pStyle w:val="Subttulo"/>
              <w:rPr>
                <w:rFonts w:ascii="Arial" w:hAnsi="Arial" w:cs="Arial"/>
                <w:szCs w:val="20"/>
              </w:rPr>
            </w:pPr>
          </w:p>
        </w:tc>
        <w:tc>
          <w:tcPr>
            <w:tcW w:w="690" w:type="dxa"/>
            <w:tcBorders>
              <w:top w:val="single" w:sz="4" w:space="0" w:color="auto"/>
              <w:left w:val="nil"/>
              <w:bottom w:val="single" w:sz="4" w:space="0" w:color="auto"/>
              <w:right w:val="nil"/>
            </w:tcBorders>
            <w:tcMar>
              <w:left w:w="28" w:type="dxa"/>
              <w:right w:w="28" w:type="dxa"/>
            </w:tcMar>
          </w:tcPr>
          <w:p w14:paraId="1DD2F82C" w14:textId="77777777" w:rsidR="00015FF5" w:rsidRPr="007E2D44" w:rsidRDefault="00015FF5" w:rsidP="00FF7E4A">
            <w:pPr>
              <w:pStyle w:val="Subttulo"/>
              <w:rPr>
                <w:rFonts w:ascii="Arial" w:hAnsi="Arial" w:cs="Arial"/>
                <w:szCs w:val="20"/>
              </w:rPr>
            </w:pPr>
          </w:p>
        </w:tc>
        <w:tc>
          <w:tcPr>
            <w:tcW w:w="302" w:type="dxa"/>
            <w:tcBorders>
              <w:top w:val="nil"/>
              <w:left w:val="nil"/>
              <w:bottom w:val="single" w:sz="4" w:space="0" w:color="auto"/>
              <w:right w:val="nil"/>
            </w:tcBorders>
          </w:tcPr>
          <w:p w14:paraId="4187664F" w14:textId="77777777" w:rsidR="00015FF5" w:rsidRPr="007E2D44" w:rsidRDefault="00015FF5" w:rsidP="00FF7E4A">
            <w:pPr>
              <w:pStyle w:val="Subttulo"/>
              <w:rPr>
                <w:rFonts w:ascii="Arial" w:hAnsi="Arial" w:cs="Arial"/>
                <w:szCs w:val="20"/>
              </w:rPr>
            </w:pPr>
          </w:p>
        </w:tc>
        <w:tc>
          <w:tcPr>
            <w:tcW w:w="284" w:type="dxa"/>
            <w:tcBorders>
              <w:top w:val="nil"/>
              <w:left w:val="nil"/>
              <w:bottom w:val="single" w:sz="4" w:space="0" w:color="auto"/>
              <w:right w:val="nil"/>
            </w:tcBorders>
            <w:tcMar>
              <w:left w:w="28" w:type="dxa"/>
              <w:right w:w="28" w:type="dxa"/>
            </w:tcMar>
          </w:tcPr>
          <w:p w14:paraId="026CB2A1" w14:textId="77777777" w:rsidR="00015FF5" w:rsidRPr="007E2D44" w:rsidRDefault="00015FF5" w:rsidP="00FF7E4A">
            <w:pPr>
              <w:pStyle w:val="Subttulo"/>
              <w:rPr>
                <w:rFonts w:ascii="Arial" w:hAnsi="Arial" w:cs="Arial"/>
                <w:szCs w:val="20"/>
              </w:rPr>
            </w:pPr>
          </w:p>
        </w:tc>
        <w:tc>
          <w:tcPr>
            <w:tcW w:w="832" w:type="dxa"/>
            <w:gridSpan w:val="2"/>
            <w:tcBorders>
              <w:top w:val="single" w:sz="4" w:space="0" w:color="auto"/>
              <w:left w:val="nil"/>
              <w:bottom w:val="single" w:sz="4" w:space="0" w:color="auto"/>
              <w:right w:val="nil"/>
            </w:tcBorders>
            <w:tcMar>
              <w:left w:w="28" w:type="dxa"/>
              <w:right w:w="28" w:type="dxa"/>
            </w:tcMar>
          </w:tcPr>
          <w:p w14:paraId="1F0D7A5F" w14:textId="77777777" w:rsidR="00015FF5" w:rsidRPr="007E2D44" w:rsidRDefault="00015FF5" w:rsidP="00FF7E4A">
            <w:pPr>
              <w:pStyle w:val="Subttulo"/>
              <w:rPr>
                <w:rFonts w:ascii="Arial" w:hAnsi="Arial" w:cs="Arial"/>
                <w:szCs w:val="20"/>
              </w:rPr>
            </w:pPr>
          </w:p>
        </w:tc>
        <w:tc>
          <w:tcPr>
            <w:tcW w:w="160" w:type="dxa"/>
            <w:tcBorders>
              <w:top w:val="nil"/>
              <w:left w:val="nil"/>
              <w:bottom w:val="single" w:sz="4" w:space="0" w:color="auto"/>
              <w:right w:val="nil"/>
            </w:tcBorders>
            <w:tcMar>
              <w:left w:w="28" w:type="dxa"/>
              <w:right w:w="28" w:type="dxa"/>
            </w:tcMar>
          </w:tcPr>
          <w:p w14:paraId="631C449C" w14:textId="77777777" w:rsidR="00015FF5" w:rsidRPr="007E2D44" w:rsidRDefault="00015FF5" w:rsidP="00FF7E4A">
            <w:pPr>
              <w:pStyle w:val="Subttulo"/>
              <w:rPr>
                <w:rFonts w:ascii="Arial" w:hAnsi="Arial" w:cs="Arial"/>
                <w:szCs w:val="20"/>
              </w:rPr>
            </w:pPr>
          </w:p>
        </w:tc>
        <w:tc>
          <w:tcPr>
            <w:tcW w:w="850" w:type="dxa"/>
            <w:tcBorders>
              <w:top w:val="single" w:sz="4" w:space="0" w:color="auto"/>
              <w:left w:val="nil"/>
              <w:bottom w:val="single" w:sz="4" w:space="0" w:color="auto"/>
              <w:right w:val="nil"/>
            </w:tcBorders>
            <w:tcMar>
              <w:left w:w="28" w:type="dxa"/>
              <w:right w:w="28" w:type="dxa"/>
            </w:tcMar>
          </w:tcPr>
          <w:p w14:paraId="4E810B0F" w14:textId="77777777" w:rsidR="00015FF5" w:rsidRPr="007E2D44" w:rsidRDefault="00015FF5" w:rsidP="00FF7E4A">
            <w:pPr>
              <w:pStyle w:val="Subttulo"/>
              <w:rPr>
                <w:rFonts w:ascii="Arial" w:hAnsi="Arial" w:cs="Arial"/>
                <w:szCs w:val="20"/>
              </w:rPr>
            </w:pPr>
          </w:p>
        </w:tc>
        <w:tc>
          <w:tcPr>
            <w:tcW w:w="284" w:type="dxa"/>
            <w:tcBorders>
              <w:top w:val="nil"/>
              <w:left w:val="nil"/>
              <w:bottom w:val="single" w:sz="4" w:space="0" w:color="auto"/>
              <w:right w:val="nil"/>
            </w:tcBorders>
            <w:tcMar>
              <w:left w:w="28" w:type="dxa"/>
              <w:right w:w="28" w:type="dxa"/>
            </w:tcMar>
          </w:tcPr>
          <w:p w14:paraId="479217FD" w14:textId="77777777" w:rsidR="00015FF5" w:rsidRPr="007E2D44" w:rsidRDefault="00015FF5" w:rsidP="00FF7E4A">
            <w:pPr>
              <w:pStyle w:val="Subttulo"/>
              <w:rPr>
                <w:rFonts w:ascii="Arial" w:hAnsi="Arial" w:cs="Arial"/>
                <w:szCs w:val="20"/>
              </w:rPr>
            </w:pPr>
          </w:p>
        </w:tc>
        <w:tc>
          <w:tcPr>
            <w:tcW w:w="1134" w:type="dxa"/>
            <w:tcBorders>
              <w:top w:val="nil"/>
              <w:left w:val="nil"/>
              <w:bottom w:val="single" w:sz="4" w:space="0" w:color="auto"/>
            </w:tcBorders>
            <w:tcMar>
              <w:left w:w="28" w:type="dxa"/>
              <w:right w:w="28" w:type="dxa"/>
            </w:tcMar>
          </w:tcPr>
          <w:p w14:paraId="4AAF2112" w14:textId="77777777" w:rsidR="00015FF5" w:rsidRPr="007E2D44" w:rsidRDefault="00015FF5" w:rsidP="00FF7E4A">
            <w:pPr>
              <w:pStyle w:val="Subttulo"/>
              <w:rPr>
                <w:rFonts w:ascii="Arial" w:hAnsi="Arial" w:cs="Arial"/>
                <w:szCs w:val="20"/>
              </w:rPr>
            </w:pPr>
          </w:p>
        </w:tc>
      </w:tr>
    </w:tbl>
    <w:p w14:paraId="4ECE443C" w14:textId="77777777" w:rsidR="00015FF5" w:rsidRPr="007E2D44" w:rsidRDefault="00015FF5" w:rsidP="00015FF5">
      <w:pPr>
        <w:pStyle w:val="Subttulo"/>
        <w:ind w:left="360"/>
        <w:jc w:val="both"/>
        <w:rPr>
          <w:rFonts w:ascii="Arial" w:hAnsi="Arial" w:cs="Arial"/>
          <w:b w:val="0"/>
          <w:bCs w:val="0"/>
          <w:szCs w:val="20"/>
        </w:rPr>
      </w:pPr>
    </w:p>
    <w:p w14:paraId="5A1C8BA2" w14:textId="77777777" w:rsidR="00015FF5" w:rsidRPr="007E2D44" w:rsidRDefault="00015FF5" w:rsidP="00015FF5">
      <w:pPr>
        <w:pStyle w:val="Subttulo"/>
        <w:ind w:left="360"/>
        <w:jc w:val="both"/>
        <w:rPr>
          <w:rFonts w:ascii="Arial" w:hAnsi="Arial" w:cs="Arial"/>
          <w:b w:val="0"/>
          <w:bCs w:val="0"/>
          <w:szCs w:val="20"/>
        </w:rPr>
      </w:pPr>
    </w:p>
    <w:p w14:paraId="1425BDE4" w14:textId="77777777" w:rsidR="00015FF5" w:rsidRPr="007E2D44" w:rsidRDefault="00015FF5" w:rsidP="00527ECD">
      <w:pPr>
        <w:pStyle w:val="Subttulo"/>
        <w:ind w:left="284"/>
        <w:jc w:val="both"/>
        <w:rPr>
          <w:rFonts w:ascii="Arial" w:hAnsi="Arial" w:cs="Arial"/>
          <w:szCs w:val="20"/>
        </w:rPr>
      </w:pPr>
      <w:r w:rsidRPr="007E2D44">
        <w:rPr>
          <w:rFonts w:ascii="Arial" w:hAnsi="Arial" w:cs="Arial"/>
          <w:szCs w:val="20"/>
        </w:rPr>
        <w:t>2. Datos del informe:</w:t>
      </w:r>
    </w:p>
    <w:p w14:paraId="06F286DC" w14:textId="77777777" w:rsidR="00015FF5" w:rsidRPr="007E2D44" w:rsidRDefault="00015FF5" w:rsidP="00015FF5">
      <w:pPr>
        <w:pStyle w:val="Subttulo"/>
        <w:ind w:left="360"/>
        <w:jc w:val="both"/>
        <w:rPr>
          <w:rFonts w:ascii="Arial" w:hAnsi="Arial" w:cs="Arial"/>
          <w:b w:val="0"/>
          <w:bCs w:val="0"/>
          <w:szCs w:val="20"/>
        </w:rPr>
      </w:pPr>
    </w:p>
    <w:tbl>
      <w:tblPr>
        <w:tblW w:w="1015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38"/>
        <w:gridCol w:w="539"/>
        <w:gridCol w:w="701"/>
        <w:gridCol w:w="468"/>
        <w:gridCol w:w="941"/>
        <w:gridCol w:w="537"/>
        <w:gridCol w:w="2266"/>
        <w:gridCol w:w="2160"/>
      </w:tblGrid>
      <w:tr w:rsidR="00015FF5" w:rsidRPr="007E2D44" w14:paraId="52DD34AB" w14:textId="77777777" w:rsidTr="001E667B">
        <w:trPr>
          <w:cantSplit/>
          <w:trHeight w:hRule="exact" w:val="284"/>
        </w:trPr>
        <w:tc>
          <w:tcPr>
            <w:tcW w:w="2538" w:type="dxa"/>
            <w:tcBorders>
              <w:bottom w:val="nil"/>
              <w:right w:val="nil"/>
            </w:tcBorders>
            <w:vAlign w:val="center"/>
          </w:tcPr>
          <w:p w14:paraId="212C4DC9" w14:textId="77777777" w:rsidR="00015FF5" w:rsidRPr="007E2D44" w:rsidRDefault="00015FF5" w:rsidP="00FF7E4A">
            <w:pPr>
              <w:pStyle w:val="Subttulo"/>
              <w:jc w:val="both"/>
              <w:rPr>
                <w:rFonts w:ascii="Arial" w:hAnsi="Arial" w:cs="Arial"/>
                <w:szCs w:val="20"/>
              </w:rPr>
            </w:pPr>
            <w:r w:rsidRPr="007E2D44">
              <w:rPr>
                <w:rFonts w:ascii="Arial" w:hAnsi="Arial" w:cs="Arial"/>
                <w:szCs w:val="20"/>
              </w:rPr>
              <w:t>Periodo del informe:</w:t>
            </w:r>
          </w:p>
        </w:tc>
        <w:tc>
          <w:tcPr>
            <w:tcW w:w="539" w:type="dxa"/>
            <w:tcBorders>
              <w:left w:val="nil"/>
              <w:bottom w:val="nil"/>
              <w:right w:val="nil"/>
            </w:tcBorders>
            <w:vAlign w:val="center"/>
          </w:tcPr>
          <w:p w14:paraId="3BB0E3C6" w14:textId="77777777" w:rsidR="00015FF5" w:rsidRPr="007E2D44" w:rsidRDefault="00015FF5" w:rsidP="00FF7E4A">
            <w:pPr>
              <w:pStyle w:val="Subttulo"/>
              <w:jc w:val="both"/>
              <w:rPr>
                <w:rFonts w:ascii="Arial" w:hAnsi="Arial" w:cs="Arial"/>
                <w:szCs w:val="20"/>
              </w:rPr>
            </w:pPr>
            <w:r w:rsidRPr="007E2D44">
              <w:rPr>
                <w:rFonts w:ascii="Arial" w:hAnsi="Arial" w:cs="Arial"/>
                <w:szCs w:val="20"/>
              </w:rPr>
              <w:t>del</w:t>
            </w:r>
          </w:p>
        </w:tc>
        <w:tc>
          <w:tcPr>
            <w:tcW w:w="701" w:type="dxa"/>
            <w:tcBorders>
              <w:left w:val="nil"/>
              <w:bottom w:val="single" w:sz="4" w:space="0" w:color="auto"/>
              <w:right w:val="nil"/>
            </w:tcBorders>
            <w:vAlign w:val="center"/>
          </w:tcPr>
          <w:p w14:paraId="0C1EEEE9" w14:textId="77777777" w:rsidR="00015FF5" w:rsidRPr="007E2D44" w:rsidRDefault="00015FF5" w:rsidP="00FF7E4A">
            <w:pPr>
              <w:pStyle w:val="Subttulo"/>
              <w:jc w:val="both"/>
              <w:rPr>
                <w:rFonts w:ascii="Arial" w:hAnsi="Arial" w:cs="Arial"/>
                <w:b w:val="0"/>
                <w:bCs w:val="0"/>
                <w:szCs w:val="20"/>
              </w:rPr>
            </w:pPr>
          </w:p>
        </w:tc>
        <w:tc>
          <w:tcPr>
            <w:tcW w:w="468" w:type="dxa"/>
            <w:tcBorders>
              <w:left w:val="nil"/>
              <w:bottom w:val="nil"/>
              <w:right w:val="nil"/>
            </w:tcBorders>
            <w:vAlign w:val="center"/>
          </w:tcPr>
          <w:p w14:paraId="19C01B2B" w14:textId="77777777" w:rsidR="00015FF5" w:rsidRPr="007E2D44" w:rsidRDefault="00015FF5" w:rsidP="00FF7E4A">
            <w:pPr>
              <w:pStyle w:val="Subttulo"/>
              <w:jc w:val="both"/>
              <w:rPr>
                <w:rFonts w:ascii="Arial" w:hAnsi="Arial" w:cs="Arial"/>
                <w:szCs w:val="20"/>
              </w:rPr>
            </w:pPr>
            <w:r w:rsidRPr="007E2D44">
              <w:rPr>
                <w:rFonts w:ascii="Arial" w:hAnsi="Arial" w:cs="Arial"/>
                <w:szCs w:val="20"/>
              </w:rPr>
              <w:t>al</w:t>
            </w:r>
          </w:p>
        </w:tc>
        <w:tc>
          <w:tcPr>
            <w:tcW w:w="941" w:type="dxa"/>
            <w:tcBorders>
              <w:left w:val="nil"/>
              <w:bottom w:val="single" w:sz="4" w:space="0" w:color="auto"/>
              <w:right w:val="nil"/>
            </w:tcBorders>
            <w:vAlign w:val="center"/>
          </w:tcPr>
          <w:p w14:paraId="79DEEEC6" w14:textId="77777777" w:rsidR="00015FF5" w:rsidRPr="007E2D44" w:rsidRDefault="00015FF5" w:rsidP="00FF7E4A">
            <w:pPr>
              <w:pStyle w:val="Subttulo"/>
              <w:jc w:val="both"/>
              <w:rPr>
                <w:rFonts w:ascii="Arial" w:hAnsi="Arial" w:cs="Arial"/>
                <w:b w:val="0"/>
                <w:bCs w:val="0"/>
                <w:szCs w:val="20"/>
              </w:rPr>
            </w:pPr>
          </w:p>
        </w:tc>
        <w:tc>
          <w:tcPr>
            <w:tcW w:w="537" w:type="dxa"/>
            <w:tcBorders>
              <w:left w:val="nil"/>
              <w:bottom w:val="nil"/>
              <w:right w:val="nil"/>
            </w:tcBorders>
            <w:vAlign w:val="center"/>
          </w:tcPr>
          <w:p w14:paraId="787B1DEF" w14:textId="77777777" w:rsidR="00015FF5" w:rsidRPr="007E2D44" w:rsidRDefault="00015FF5" w:rsidP="00FF7E4A">
            <w:pPr>
              <w:pStyle w:val="Subttulo"/>
              <w:jc w:val="both"/>
              <w:rPr>
                <w:rFonts w:ascii="Arial" w:hAnsi="Arial" w:cs="Arial"/>
                <w:szCs w:val="20"/>
              </w:rPr>
            </w:pPr>
            <w:r w:rsidRPr="007E2D44">
              <w:rPr>
                <w:rFonts w:ascii="Arial" w:hAnsi="Arial" w:cs="Arial"/>
                <w:szCs w:val="20"/>
              </w:rPr>
              <w:t>de</w:t>
            </w:r>
          </w:p>
        </w:tc>
        <w:tc>
          <w:tcPr>
            <w:tcW w:w="2266" w:type="dxa"/>
            <w:tcBorders>
              <w:left w:val="nil"/>
              <w:bottom w:val="single" w:sz="4" w:space="0" w:color="auto"/>
              <w:right w:val="nil"/>
            </w:tcBorders>
            <w:vAlign w:val="center"/>
          </w:tcPr>
          <w:p w14:paraId="26384B58" w14:textId="77777777" w:rsidR="00015FF5" w:rsidRPr="007E2D44" w:rsidRDefault="00015FF5" w:rsidP="00FF7E4A">
            <w:pPr>
              <w:pStyle w:val="Subttulo"/>
              <w:jc w:val="both"/>
              <w:rPr>
                <w:rFonts w:ascii="Arial" w:hAnsi="Arial" w:cs="Arial"/>
                <w:b w:val="0"/>
                <w:bCs w:val="0"/>
                <w:szCs w:val="20"/>
              </w:rPr>
            </w:pPr>
          </w:p>
        </w:tc>
        <w:tc>
          <w:tcPr>
            <w:tcW w:w="2160" w:type="dxa"/>
            <w:tcBorders>
              <w:left w:val="nil"/>
              <w:bottom w:val="nil"/>
            </w:tcBorders>
            <w:vAlign w:val="center"/>
          </w:tcPr>
          <w:p w14:paraId="58AF29A3" w14:textId="77777777" w:rsidR="00015FF5" w:rsidRPr="007E2D44" w:rsidRDefault="002A1F5F" w:rsidP="00F6234B">
            <w:pPr>
              <w:pStyle w:val="Subttulo"/>
              <w:jc w:val="both"/>
              <w:rPr>
                <w:rFonts w:ascii="Arial" w:hAnsi="Arial" w:cs="Arial"/>
                <w:szCs w:val="20"/>
              </w:rPr>
            </w:pPr>
            <w:proofErr w:type="gramStart"/>
            <w:r w:rsidRPr="007E2D44">
              <w:rPr>
                <w:rFonts w:ascii="Arial" w:hAnsi="Arial" w:cs="Arial"/>
                <w:szCs w:val="20"/>
              </w:rPr>
              <w:t xml:space="preserve">de </w:t>
            </w:r>
            <w:r w:rsidR="00A76AD7">
              <w:rPr>
                <w:rFonts w:ascii="Arial" w:hAnsi="Arial" w:cs="Arial"/>
                <w:szCs w:val="20"/>
              </w:rPr>
              <w:t xml:space="preserve"> </w:t>
            </w:r>
            <w:r w:rsidRPr="00A76AD7">
              <w:rPr>
                <w:rFonts w:ascii="Arial" w:hAnsi="Arial" w:cs="Arial"/>
                <w:szCs w:val="20"/>
              </w:rPr>
              <w:t>20</w:t>
            </w:r>
            <w:proofErr w:type="gramEnd"/>
            <w:r w:rsidR="00A76AD7" w:rsidRPr="00A76AD7">
              <w:rPr>
                <w:rFonts w:ascii="Arial" w:hAnsi="Arial" w:cs="Arial"/>
                <w:szCs w:val="20"/>
              </w:rPr>
              <w:t xml:space="preserve">  </w:t>
            </w:r>
            <w:r w:rsidR="00F6234B" w:rsidRPr="00A76AD7">
              <w:rPr>
                <w:rFonts w:ascii="Arial" w:hAnsi="Arial" w:cs="Arial"/>
                <w:szCs w:val="20"/>
              </w:rPr>
              <w:t xml:space="preserve">     </w:t>
            </w:r>
          </w:p>
        </w:tc>
      </w:tr>
      <w:tr w:rsidR="00015FF5" w:rsidRPr="007E2D44" w14:paraId="1F1C0230" w14:textId="77777777" w:rsidTr="001E667B">
        <w:trPr>
          <w:cantSplit/>
          <w:trHeight w:hRule="exact" w:val="68"/>
        </w:trPr>
        <w:tc>
          <w:tcPr>
            <w:tcW w:w="2538" w:type="dxa"/>
            <w:tcBorders>
              <w:top w:val="nil"/>
              <w:right w:val="nil"/>
            </w:tcBorders>
          </w:tcPr>
          <w:p w14:paraId="0B3A77E4" w14:textId="77777777" w:rsidR="00015FF5" w:rsidRPr="007E2D44" w:rsidRDefault="00015FF5" w:rsidP="00FF7E4A">
            <w:pPr>
              <w:pStyle w:val="Subttulo"/>
              <w:jc w:val="both"/>
              <w:rPr>
                <w:rFonts w:ascii="Arial" w:hAnsi="Arial" w:cs="Arial"/>
                <w:szCs w:val="20"/>
              </w:rPr>
            </w:pPr>
          </w:p>
        </w:tc>
        <w:tc>
          <w:tcPr>
            <w:tcW w:w="539" w:type="dxa"/>
            <w:tcBorders>
              <w:top w:val="nil"/>
              <w:left w:val="nil"/>
              <w:right w:val="nil"/>
            </w:tcBorders>
          </w:tcPr>
          <w:p w14:paraId="5D160B4A" w14:textId="77777777" w:rsidR="00015FF5" w:rsidRPr="007E2D44" w:rsidRDefault="00015FF5" w:rsidP="00FF7E4A">
            <w:pPr>
              <w:pStyle w:val="Subttulo"/>
              <w:jc w:val="both"/>
              <w:rPr>
                <w:rFonts w:ascii="Arial" w:hAnsi="Arial" w:cs="Arial"/>
                <w:szCs w:val="20"/>
              </w:rPr>
            </w:pPr>
          </w:p>
        </w:tc>
        <w:tc>
          <w:tcPr>
            <w:tcW w:w="701" w:type="dxa"/>
            <w:tcBorders>
              <w:top w:val="single" w:sz="4" w:space="0" w:color="auto"/>
              <w:left w:val="nil"/>
              <w:right w:val="nil"/>
            </w:tcBorders>
          </w:tcPr>
          <w:p w14:paraId="31BC0F31" w14:textId="77777777" w:rsidR="00015FF5" w:rsidRPr="007E2D44" w:rsidRDefault="00015FF5" w:rsidP="00FF7E4A">
            <w:pPr>
              <w:pStyle w:val="Subttulo"/>
              <w:jc w:val="both"/>
              <w:rPr>
                <w:rFonts w:ascii="Arial" w:hAnsi="Arial" w:cs="Arial"/>
                <w:szCs w:val="20"/>
              </w:rPr>
            </w:pPr>
          </w:p>
        </w:tc>
        <w:tc>
          <w:tcPr>
            <w:tcW w:w="468" w:type="dxa"/>
            <w:tcBorders>
              <w:top w:val="nil"/>
              <w:left w:val="nil"/>
              <w:right w:val="nil"/>
            </w:tcBorders>
          </w:tcPr>
          <w:p w14:paraId="169FA791" w14:textId="77777777" w:rsidR="00015FF5" w:rsidRPr="007E2D44" w:rsidRDefault="00015FF5" w:rsidP="00FF7E4A">
            <w:pPr>
              <w:pStyle w:val="Subttulo"/>
              <w:jc w:val="both"/>
              <w:rPr>
                <w:rFonts w:ascii="Arial" w:hAnsi="Arial" w:cs="Arial"/>
                <w:szCs w:val="20"/>
              </w:rPr>
            </w:pPr>
          </w:p>
        </w:tc>
        <w:tc>
          <w:tcPr>
            <w:tcW w:w="941" w:type="dxa"/>
            <w:tcBorders>
              <w:top w:val="single" w:sz="4" w:space="0" w:color="auto"/>
              <w:left w:val="nil"/>
              <w:right w:val="nil"/>
            </w:tcBorders>
          </w:tcPr>
          <w:p w14:paraId="05EC1436" w14:textId="77777777" w:rsidR="00015FF5" w:rsidRPr="007E2D44" w:rsidRDefault="00015FF5" w:rsidP="00FF7E4A">
            <w:pPr>
              <w:pStyle w:val="Subttulo"/>
              <w:jc w:val="both"/>
              <w:rPr>
                <w:rFonts w:ascii="Arial" w:hAnsi="Arial" w:cs="Arial"/>
                <w:szCs w:val="20"/>
              </w:rPr>
            </w:pPr>
          </w:p>
        </w:tc>
        <w:tc>
          <w:tcPr>
            <w:tcW w:w="537" w:type="dxa"/>
            <w:tcBorders>
              <w:top w:val="nil"/>
              <w:left w:val="nil"/>
              <w:right w:val="nil"/>
            </w:tcBorders>
          </w:tcPr>
          <w:p w14:paraId="4CD00760" w14:textId="77777777" w:rsidR="00015FF5" w:rsidRPr="007E2D44" w:rsidRDefault="00015FF5" w:rsidP="00FF7E4A">
            <w:pPr>
              <w:pStyle w:val="Subttulo"/>
              <w:jc w:val="both"/>
              <w:rPr>
                <w:rFonts w:ascii="Arial" w:hAnsi="Arial" w:cs="Arial"/>
                <w:szCs w:val="20"/>
              </w:rPr>
            </w:pPr>
          </w:p>
        </w:tc>
        <w:tc>
          <w:tcPr>
            <w:tcW w:w="2266" w:type="dxa"/>
            <w:tcBorders>
              <w:top w:val="single" w:sz="4" w:space="0" w:color="auto"/>
              <w:left w:val="nil"/>
              <w:right w:val="nil"/>
            </w:tcBorders>
          </w:tcPr>
          <w:p w14:paraId="63B7CAB6" w14:textId="77777777" w:rsidR="00015FF5" w:rsidRPr="007E2D44" w:rsidRDefault="00015FF5" w:rsidP="00FF7E4A">
            <w:pPr>
              <w:pStyle w:val="Subttulo"/>
              <w:jc w:val="both"/>
              <w:rPr>
                <w:rFonts w:ascii="Arial" w:hAnsi="Arial" w:cs="Arial"/>
                <w:szCs w:val="20"/>
              </w:rPr>
            </w:pPr>
          </w:p>
        </w:tc>
        <w:tc>
          <w:tcPr>
            <w:tcW w:w="2160" w:type="dxa"/>
            <w:tcBorders>
              <w:top w:val="nil"/>
              <w:left w:val="nil"/>
            </w:tcBorders>
          </w:tcPr>
          <w:p w14:paraId="1CE883FB" w14:textId="77777777" w:rsidR="00015FF5" w:rsidRPr="007E2D44" w:rsidRDefault="00015FF5" w:rsidP="00FF7E4A">
            <w:pPr>
              <w:pStyle w:val="Subttulo"/>
              <w:jc w:val="both"/>
              <w:rPr>
                <w:rFonts w:ascii="Arial" w:hAnsi="Arial" w:cs="Arial"/>
                <w:szCs w:val="20"/>
              </w:rPr>
            </w:pPr>
          </w:p>
        </w:tc>
      </w:tr>
      <w:tr w:rsidR="00015FF5" w:rsidRPr="007E2D44" w14:paraId="7E3AA2DB" w14:textId="77777777" w:rsidTr="00F6234B">
        <w:trPr>
          <w:trHeight w:hRule="exact" w:val="284"/>
        </w:trPr>
        <w:tc>
          <w:tcPr>
            <w:tcW w:w="10150" w:type="dxa"/>
            <w:gridSpan w:val="8"/>
            <w:vAlign w:val="center"/>
          </w:tcPr>
          <w:p w14:paraId="108CA24A" w14:textId="77777777" w:rsidR="00015FF5" w:rsidRPr="007E2D44" w:rsidRDefault="00015FF5" w:rsidP="00FF7E4A">
            <w:pPr>
              <w:pStyle w:val="Subttulo"/>
              <w:rPr>
                <w:rFonts w:ascii="Arial" w:hAnsi="Arial" w:cs="Arial"/>
                <w:szCs w:val="20"/>
              </w:rPr>
            </w:pPr>
            <w:r w:rsidRPr="007E2D44">
              <w:rPr>
                <w:rFonts w:ascii="Arial" w:hAnsi="Arial" w:cs="Arial"/>
                <w:szCs w:val="20"/>
              </w:rPr>
              <w:t>Actividades realizadas</w:t>
            </w:r>
          </w:p>
        </w:tc>
      </w:tr>
      <w:tr w:rsidR="00015FF5" w:rsidRPr="007E2D44" w14:paraId="239DCD16" w14:textId="77777777" w:rsidTr="00F6234B">
        <w:trPr>
          <w:trHeight w:val="4164"/>
        </w:trPr>
        <w:tc>
          <w:tcPr>
            <w:tcW w:w="10150" w:type="dxa"/>
            <w:gridSpan w:val="8"/>
          </w:tcPr>
          <w:p w14:paraId="2A86B1AF" w14:textId="77777777" w:rsidR="00015FF5" w:rsidRPr="007E2D44" w:rsidRDefault="00015FF5" w:rsidP="00FF7E4A">
            <w:pPr>
              <w:pStyle w:val="Subttulo"/>
              <w:ind w:left="360"/>
              <w:jc w:val="both"/>
              <w:rPr>
                <w:rFonts w:ascii="Arial" w:hAnsi="Arial" w:cs="Arial"/>
                <w:b w:val="0"/>
                <w:bCs w:val="0"/>
                <w:szCs w:val="20"/>
              </w:rPr>
            </w:pPr>
          </w:p>
          <w:p w14:paraId="0C5B3F73" w14:textId="77777777" w:rsidR="00015FF5" w:rsidRPr="007E2D44" w:rsidRDefault="00015FF5" w:rsidP="00FF7E4A">
            <w:pPr>
              <w:pStyle w:val="Subttulo"/>
              <w:jc w:val="both"/>
              <w:rPr>
                <w:rFonts w:ascii="Arial" w:hAnsi="Arial" w:cs="Arial"/>
                <w:b w:val="0"/>
                <w:bCs w:val="0"/>
                <w:szCs w:val="20"/>
              </w:rPr>
            </w:pPr>
          </w:p>
        </w:tc>
      </w:tr>
    </w:tbl>
    <w:p w14:paraId="77D18235" w14:textId="77777777" w:rsidR="00015FF5" w:rsidRPr="007E2D44" w:rsidRDefault="00015FF5" w:rsidP="00015FF5">
      <w:pPr>
        <w:pStyle w:val="Subttulo"/>
        <w:ind w:left="360"/>
        <w:jc w:val="both"/>
        <w:rPr>
          <w:rFonts w:ascii="Arial" w:hAnsi="Arial" w:cs="Arial"/>
          <w:b w:val="0"/>
          <w:bCs w:val="0"/>
          <w:szCs w:val="20"/>
        </w:rPr>
      </w:pPr>
    </w:p>
    <w:p w14:paraId="3B7D1474" w14:textId="77777777" w:rsidR="00015FF5" w:rsidRPr="007E2D44" w:rsidRDefault="00015FF5" w:rsidP="00015FF5">
      <w:pPr>
        <w:pStyle w:val="Subttulo"/>
        <w:ind w:left="360"/>
        <w:jc w:val="both"/>
        <w:rPr>
          <w:rFonts w:ascii="Arial" w:hAnsi="Arial" w:cs="Arial"/>
          <w:b w:val="0"/>
          <w:bCs w:val="0"/>
          <w:szCs w:val="20"/>
        </w:rPr>
      </w:pPr>
    </w:p>
    <w:tbl>
      <w:tblPr>
        <w:tblW w:w="0" w:type="auto"/>
        <w:tblInd w:w="360" w:type="dxa"/>
        <w:tblBorders>
          <w:insideH w:val="single" w:sz="4" w:space="0" w:color="auto"/>
        </w:tblBorders>
        <w:tblCellMar>
          <w:left w:w="70" w:type="dxa"/>
          <w:right w:w="70" w:type="dxa"/>
        </w:tblCellMar>
        <w:tblLook w:val="0000" w:firstRow="0" w:lastRow="0" w:firstColumn="0" w:lastColumn="0" w:noHBand="0" w:noVBand="0"/>
      </w:tblPr>
      <w:tblGrid>
        <w:gridCol w:w="4570"/>
        <w:gridCol w:w="720"/>
        <w:gridCol w:w="4462"/>
      </w:tblGrid>
      <w:tr w:rsidR="00015FF5" w:rsidRPr="007E2D44" w14:paraId="3C3E9603" w14:textId="77777777">
        <w:trPr>
          <w:trHeight w:val="240"/>
        </w:trPr>
        <w:tc>
          <w:tcPr>
            <w:tcW w:w="4570" w:type="dxa"/>
            <w:tcBorders>
              <w:bottom w:val="single" w:sz="4" w:space="0" w:color="auto"/>
            </w:tcBorders>
          </w:tcPr>
          <w:p w14:paraId="488680E1" w14:textId="77777777" w:rsidR="00015FF5" w:rsidRPr="007E2D44" w:rsidRDefault="00015FF5" w:rsidP="00FF7E4A">
            <w:pPr>
              <w:pStyle w:val="Subttulo"/>
              <w:rPr>
                <w:rFonts w:ascii="Arial" w:hAnsi="Arial" w:cs="Arial"/>
                <w:b w:val="0"/>
                <w:bCs w:val="0"/>
                <w:szCs w:val="20"/>
              </w:rPr>
            </w:pPr>
          </w:p>
        </w:tc>
        <w:tc>
          <w:tcPr>
            <w:tcW w:w="720" w:type="dxa"/>
            <w:tcBorders>
              <w:top w:val="nil"/>
              <w:bottom w:val="nil"/>
            </w:tcBorders>
          </w:tcPr>
          <w:p w14:paraId="6B0B104D" w14:textId="77777777" w:rsidR="00015FF5" w:rsidRPr="007E2D44" w:rsidRDefault="00015FF5" w:rsidP="00FF7E4A">
            <w:pPr>
              <w:pStyle w:val="Subttulo"/>
              <w:rPr>
                <w:rFonts w:ascii="Arial" w:hAnsi="Arial" w:cs="Arial"/>
                <w:b w:val="0"/>
                <w:bCs w:val="0"/>
                <w:szCs w:val="20"/>
              </w:rPr>
            </w:pPr>
          </w:p>
        </w:tc>
        <w:tc>
          <w:tcPr>
            <w:tcW w:w="4462" w:type="dxa"/>
            <w:tcBorders>
              <w:bottom w:val="single" w:sz="4" w:space="0" w:color="auto"/>
            </w:tcBorders>
          </w:tcPr>
          <w:p w14:paraId="227D4EA3" w14:textId="77777777" w:rsidR="00015FF5" w:rsidRPr="007E2D44" w:rsidRDefault="00015FF5" w:rsidP="00FF7E4A">
            <w:pPr>
              <w:pStyle w:val="Subttulo"/>
              <w:rPr>
                <w:rFonts w:ascii="Arial" w:hAnsi="Arial" w:cs="Arial"/>
                <w:b w:val="0"/>
                <w:bCs w:val="0"/>
                <w:szCs w:val="20"/>
              </w:rPr>
            </w:pPr>
          </w:p>
        </w:tc>
      </w:tr>
      <w:tr w:rsidR="00015FF5" w:rsidRPr="007E2D44" w14:paraId="0A541472" w14:textId="77777777" w:rsidTr="00317D37">
        <w:trPr>
          <w:trHeight w:val="240"/>
        </w:trPr>
        <w:tc>
          <w:tcPr>
            <w:tcW w:w="4570" w:type="dxa"/>
            <w:tcBorders>
              <w:top w:val="single" w:sz="4" w:space="0" w:color="auto"/>
              <w:bottom w:val="nil"/>
            </w:tcBorders>
          </w:tcPr>
          <w:p w14:paraId="480DBFEA" w14:textId="77777777" w:rsidR="00015FF5" w:rsidRPr="007E2D44" w:rsidRDefault="00015FF5" w:rsidP="00FF7E4A">
            <w:pPr>
              <w:pStyle w:val="Subttulo"/>
              <w:rPr>
                <w:rFonts w:ascii="Arial" w:hAnsi="Arial" w:cs="Arial"/>
                <w:b w:val="0"/>
                <w:bCs w:val="0"/>
                <w:szCs w:val="20"/>
              </w:rPr>
            </w:pPr>
            <w:r w:rsidRPr="007E2D44">
              <w:rPr>
                <w:rFonts w:ascii="Arial" w:hAnsi="Arial" w:cs="Arial"/>
                <w:b w:val="0"/>
                <w:bCs w:val="0"/>
                <w:szCs w:val="20"/>
              </w:rPr>
              <w:t>Firma del prestador del servicio</w:t>
            </w:r>
          </w:p>
        </w:tc>
        <w:tc>
          <w:tcPr>
            <w:tcW w:w="720" w:type="dxa"/>
            <w:tcBorders>
              <w:top w:val="nil"/>
              <w:bottom w:val="nil"/>
            </w:tcBorders>
          </w:tcPr>
          <w:p w14:paraId="52885125" w14:textId="77777777" w:rsidR="00015FF5" w:rsidRPr="007E2D44" w:rsidRDefault="00015FF5" w:rsidP="00FF7E4A">
            <w:pPr>
              <w:pStyle w:val="Subttulo"/>
              <w:rPr>
                <w:rFonts w:ascii="Arial" w:hAnsi="Arial" w:cs="Arial"/>
                <w:b w:val="0"/>
                <w:bCs w:val="0"/>
                <w:szCs w:val="20"/>
              </w:rPr>
            </w:pPr>
          </w:p>
        </w:tc>
        <w:tc>
          <w:tcPr>
            <w:tcW w:w="4462" w:type="dxa"/>
            <w:tcBorders>
              <w:top w:val="single" w:sz="4" w:space="0" w:color="auto"/>
              <w:bottom w:val="nil"/>
            </w:tcBorders>
          </w:tcPr>
          <w:p w14:paraId="529DC9D0" w14:textId="77777777" w:rsidR="00015FF5" w:rsidRPr="007E2D44" w:rsidRDefault="00015FF5" w:rsidP="00FF7E4A">
            <w:pPr>
              <w:pStyle w:val="Subttulo"/>
              <w:rPr>
                <w:rFonts w:ascii="Arial" w:hAnsi="Arial" w:cs="Arial"/>
                <w:b w:val="0"/>
                <w:bCs w:val="0"/>
                <w:szCs w:val="20"/>
              </w:rPr>
            </w:pPr>
            <w:r w:rsidRPr="007E2D44">
              <w:rPr>
                <w:rFonts w:ascii="Arial" w:hAnsi="Arial" w:cs="Arial"/>
                <w:b w:val="0"/>
                <w:bCs w:val="0"/>
                <w:szCs w:val="20"/>
              </w:rPr>
              <w:t>Firma del responsable del prestador de servicio</w:t>
            </w:r>
          </w:p>
        </w:tc>
      </w:tr>
      <w:tr w:rsidR="00015FF5" w:rsidRPr="007E2D44" w14:paraId="435BFF91" w14:textId="77777777" w:rsidTr="00317D37">
        <w:trPr>
          <w:trHeight w:val="240"/>
        </w:trPr>
        <w:tc>
          <w:tcPr>
            <w:tcW w:w="4570" w:type="dxa"/>
            <w:tcBorders>
              <w:top w:val="nil"/>
              <w:bottom w:val="nil"/>
            </w:tcBorders>
          </w:tcPr>
          <w:p w14:paraId="56A111C2" w14:textId="77777777" w:rsidR="00015FF5" w:rsidRPr="007E2D44" w:rsidRDefault="00015FF5" w:rsidP="00FF7E4A">
            <w:pPr>
              <w:pStyle w:val="Subttulo"/>
              <w:rPr>
                <w:rFonts w:ascii="Arial" w:hAnsi="Arial" w:cs="Arial"/>
                <w:b w:val="0"/>
                <w:bCs w:val="0"/>
                <w:szCs w:val="20"/>
              </w:rPr>
            </w:pPr>
          </w:p>
          <w:p w14:paraId="7C333017" w14:textId="77777777" w:rsidR="00015FF5" w:rsidRPr="007E2D44" w:rsidRDefault="00015FF5" w:rsidP="00FF7E4A">
            <w:pPr>
              <w:pStyle w:val="Subttulo"/>
              <w:rPr>
                <w:rFonts w:ascii="Arial" w:hAnsi="Arial" w:cs="Arial"/>
                <w:b w:val="0"/>
                <w:bCs w:val="0"/>
                <w:szCs w:val="20"/>
              </w:rPr>
            </w:pPr>
          </w:p>
        </w:tc>
        <w:tc>
          <w:tcPr>
            <w:tcW w:w="720" w:type="dxa"/>
            <w:tcBorders>
              <w:top w:val="nil"/>
              <w:bottom w:val="nil"/>
            </w:tcBorders>
          </w:tcPr>
          <w:p w14:paraId="52C8E2C8" w14:textId="77777777" w:rsidR="00015FF5" w:rsidRPr="007E2D44" w:rsidRDefault="00015FF5" w:rsidP="00FF7E4A">
            <w:pPr>
              <w:pStyle w:val="Subttulo"/>
              <w:rPr>
                <w:rFonts w:ascii="Arial" w:hAnsi="Arial" w:cs="Arial"/>
                <w:b w:val="0"/>
                <w:bCs w:val="0"/>
                <w:szCs w:val="20"/>
              </w:rPr>
            </w:pPr>
          </w:p>
        </w:tc>
        <w:tc>
          <w:tcPr>
            <w:tcW w:w="4462" w:type="dxa"/>
            <w:tcBorders>
              <w:top w:val="nil"/>
              <w:bottom w:val="nil"/>
            </w:tcBorders>
          </w:tcPr>
          <w:p w14:paraId="7FB0F961" w14:textId="77777777" w:rsidR="00015FF5" w:rsidRPr="007E2D44" w:rsidRDefault="00015FF5" w:rsidP="00FF7E4A">
            <w:pPr>
              <w:pStyle w:val="Subttulo"/>
              <w:rPr>
                <w:rFonts w:ascii="Arial" w:hAnsi="Arial" w:cs="Arial"/>
                <w:b w:val="0"/>
                <w:bCs w:val="0"/>
                <w:szCs w:val="20"/>
              </w:rPr>
            </w:pPr>
          </w:p>
        </w:tc>
      </w:tr>
      <w:tr w:rsidR="00015FF5" w:rsidRPr="009944D1" w14:paraId="2A73BEE5" w14:textId="77777777" w:rsidTr="00317D37">
        <w:trPr>
          <w:trHeight w:val="240"/>
        </w:trPr>
        <w:tc>
          <w:tcPr>
            <w:tcW w:w="4570" w:type="dxa"/>
            <w:tcBorders>
              <w:top w:val="nil"/>
              <w:bottom w:val="nil"/>
            </w:tcBorders>
          </w:tcPr>
          <w:p w14:paraId="3B6824EF" w14:textId="77777777" w:rsidR="00015FF5" w:rsidRPr="009944D1" w:rsidRDefault="00015FF5" w:rsidP="00FF7E4A">
            <w:pPr>
              <w:pStyle w:val="Subttulo"/>
              <w:rPr>
                <w:rFonts w:ascii="Arial" w:hAnsi="Arial" w:cs="Arial"/>
                <w:b w:val="0"/>
                <w:bCs w:val="0"/>
              </w:rPr>
            </w:pPr>
          </w:p>
        </w:tc>
        <w:tc>
          <w:tcPr>
            <w:tcW w:w="720" w:type="dxa"/>
            <w:tcBorders>
              <w:top w:val="nil"/>
              <w:bottom w:val="nil"/>
            </w:tcBorders>
          </w:tcPr>
          <w:p w14:paraId="255DB4B3" w14:textId="77777777" w:rsidR="00015FF5" w:rsidRPr="009944D1" w:rsidRDefault="00015FF5" w:rsidP="00FF7E4A">
            <w:pPr>
              <w:pStyle w:val="Subttulo"/>
              <w:rPr>
                <w:rFonts w:ascii="Arial" w:hAnsi="Arial" w:cs="Arial"/>
                <w:b w:val="0"/>
                <w:bCs w:val="0"/>
              </w:rPr>
            </w:pPr>
          </w:p>
        </w:tc>
        <w:tc>
          <w:tcPr>
            <w:tcW w:w="4462" w:type="dxa"/>
            <w:tcBorders>
              <w:top w:val="nil"/>
              <w:bottom w:val="nil"/>
            </w:tcBorders>
          </w:tcPr>
          <w:p w14:paraId="16EA02A2" w14:textId="77777777" w:rsidR="00015FF5" w:rsidRPr="009944D1" w:rsidRDefault="00015FF5" w:rsidP="00FF7E4A">
            <w:pPr>
              <w:pStyle w:val="Subttulo"/>
              <w:rPr>
                <w:rFonts w:ascii="Arial" w:hAnsi="Arial" w:cs="Arial"/>
                <w:b w:val="0"/>
                <w:bCs w:val="0"/>
              </w:rPr>
            </w:pPr>
          </w:p>
        </w:tc>
      </w:tr>
    </w:tbl>
    <w:p w14:paraId="356F19F4" w14:textId="77777777" w:rsidR="00015FF5" w:rsidRPr="009944D1" w:rsidRDefault="00015FF5" w:rsidP="00015FF5">
      <w:pPr>
        <w:pStyle w:val="Subttulo"/>
        <w:ind w:left="360"/>
        <w:jc w:val="both"/>
        <w:rPr>
          <w:rFonts w:ascii="Arial" w:hAnsi="Arial" w:cs="Arial"/>
          <w:b w:val="0"/>
          <w:bCs w:val="0"/>
          <w:sz w:val="18"/>
        </w:rPr>
      </w:pPr>
    </w:p>
    <w:p w14:paraId="0243796A" w14:textId="77777777" w:rsidR="00015FF5" w:rsidRPr="009944D1" w:rsidRDefault="00015FF5" w:rsidP="00015FF5">
      <w:pPr>
        <w:pStyle w:val="Subttulo"/>
        <w:ind w:left="360"/>
        <w:jc w:val="both"/>
        <w:rPr>
          <w:rFonts w:ascii="Arial" w:hAnsi="Arial" w:cs="Arial"/>
          <w:b w:val="0"/>
          <w:bCs w:val="0"/>
          <w:sz w:val="18"/>
        </w:rPr>
      </w:pPr>
    </w:p>
    <w:p w14:paraId="71958DD4" w14:textId="77777777" w:rsidR="00015FF5" w:rsidRPr="009944D1" w:rsidRDefault="00015FF5" w:rsidP="00015FF5">
      <w:pPr>
        <w:pStyle w:val="Subttulo"/>
        <w:ind w:left="360"/>
        <w:jc w:val="both"/>
        <w:rPr>
          <w:rFonts w:ascii="Arial" w:hAnsi="Arial" w:cs="Arial"/>
          <w:b w:val="0"/>
          <w:bCs w:val="0"/>
          <w:sz w:val="18"/>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5712"/>
      </w:tblGrid>
      <w:tr w:rsidR="00015FF5" w:rsidRPr="009944D1" w14:paraId="685287A7" w14:textId="77777777">
        <w:trPr>
          <w:trHeight w:val="240"/>
          <w:jc w:val="center"/>
        </w:trPr>
        <w:tc>
          <w:tcPr>
            <w:tcW w:w="5712" w:type="dxa"/>
          </w:tcPr>
          <w:p w14:paraId="116EF24F" w14:textId="77777777" w:rsidR="00015FF5" w:rsidRPr="009944D1" w:rsidRDefault="00015FF5" w:rsidP="00773BB0">
            <w:pPr>
              <w:pStyle w:val="Subttulo"/>
              <w:rPr>
                <w:rFonts w:ascii="Arial" w:hAnsi="Arial" w:cs="Arial"/>
                <w:b w:val="0"/>
                <w:bCs w:val="0"/>
              </w:rPr>
            </w:pPr>
            <w:proofErr w:type="spellStart"/>
            <w:r w:rsidRPr="009944D1">
              <w:rPr>
                <w:rFonts w:ascii="Arial" w:hAnsi="Arial" w:cs="Arial"/>
                <w:b w:val="0"/>
                <w:bCs w:val="0"/>
              </w:rPr>
              <w:t>Vo.Bo</w:t>
            </w:r>
            <w:proofErr w:type="spellEnd"/>
            <w:r w:rsidRPr="009944D1">
              <w:rPr>
                <w:rFonts w:ascii="Arial" w:hAnsi="Arial" w:cs="Arial"/>
                <w:b w:val="0"/>
                <w:bCs w:val="0"/>
              </w:rPr>
              <w:t xml:space="preserve">. </w:t>
            </w:r>
            <w:r w:rsidR="007C5A42" w:rsidRPr="009944D1">
              <w:rPr>
                <w:rFonts w:ascii="Arial" w:hAnsi="Arial" w:cs="Arial"/>
                <w:b w:val="0"/>
                <w:bCs w:val="0"/>
              </w:rPr>
              <w:t xml:space="preserve">del </w:t>
            </w:r>
            <w:r w:rsidR="003936FF" w:rsidRPr="009944D1">
              <w:rPr>
                <w:rFonts w:ascii="Arial" w:hAnsi="Arial" w:cs="Arial"/>
                <w:b w:val="0"/>
                <w:bCs w:val="0"/>
              </w:rPr>
              <w:t xml:space="preserve">Titular </w:t>
            </w:r>
          </w:p>
        </w:tc>
      </w:tr>
    </w:tbl>
    <w:p w14:paraId="412B1265" w14:textId="77777777" w:rsidR="00015FF5" w:rsidRPr="009944D1" w:rsidRDefault="00015FF5" w:rsidP="00015FF5">
      <w:pPr>
        <w:pStyle w:val="Subttulo"/>
        <w:ind w:left="360"/>
        <w:jc w:val="both"/>
        <w:rPr>
          <w:rFonts w:ascii="Arial" w:hAnsi="Arial" w:cs="Arial"/>
          <w:sz w:val="14"/>
        </w:rPr>
      </w:pPr>
    </w:p>
    <w:tbl>
      <w:tblPr>
        <w:tblW w:w="0" w:type="auto"/>
        <w:tblInd w:w="360" w:type="dxa"/>
        <w:tblCellMar>
          <w:left w:w="70" w:type="dxa"/>
          <w:right w:w="70" w:type="dxa"/>
        </w:tblCellMar>
        <w:tblLook w:val="0000" w:firstRow="0" w:lastRow="0" w:firstColumn="0" w:lastColumn="0" w:noHBand="0" w:noVBand="0"/>
      </w:tblPr>
      <w:tblGrid>
        <w:gridCol w:w="608"/>
        <w:gridCol w:w="9344"/>
      </w:tblGrid>
      <w:tr w:rsidR="00015FF5" w:rsidRPr="009944D1" w14:paraId="07DDFE61" w14:textId="77777777" w:rsidTr="004A120F">
        <w:tc>
          <w:tcPr>
            <w:tcW w:w="609" w:type="dxa"/>
          </w:tcPr>
          <w:p w14:paraId="2C6D88C8" w14:textId="77777777" w:rsidR="00015FF5" w:rsidRPr="009944D1" w:rsidRDefault="00015FF5" w:rsidP="00FF7E4A">
            <w:pPr>
              <w:pStyle w:val="Subttulo"/>
              <w:jc w:val="both"/>
              <w:rPr>
                <w:rFonts w:ascii="Arial" w:hAnsi="Arial" w:cs="Arial"/>
                <w:b w:val="0"/>
                <w:bCs w:val="0"/>
                <w:sz w:val="17"/>
              </w:rPr>
            </w:pPr>
          </w:p>
        </w:tc>
        <w:tc>
          <w:tcPr>
            <w:tcW w:w="9483" w:type="dxa"/>
          </w:tcPr>
          <w:p w14:paraId="01251D34" w14:textId="77777777" w:rsidR="00015FF5" w:rsidRPr="009944D1" w:rsidRDefault="00015FF5" w:rsidP="00ED641B">
            <w:pPr>
              <w:pStyle w:val="Subttulo"/>
              <w:jc w:val="both"/>
              <w:rPr>
                <w:rFonts w:ascii="Arial" w:hAnsi="Arial" w:cs="Arial"/>
                <w:b w:val="0"/>
                <w:bCs w:val="0"/>
                <w:sz w:val="17"/>
              </w:rPr>
            </w:pPr>
          </w:p>
        </w:tc>
      </w:tr>
      <w:tr w:rsidR="00015FF5" w:rsidRPr="007E2D44" w14:paraId="63B2744A" w14:textId="77777777" w:rsidTr="004A120F">
        <w:tc>
          <w:tcPr>
            <w:tcW w:w="609" w:type="dxa"/>
          </w:tcPr>
          <w:p w14:paraId="6A748257" w14:textId="77777777" w:rsidR="00015FF5" w:rsidRPr="007E2D44" w:rsidRDefault="00015FF5" w:rsidP="00FF7E4A">
            <w:pPr>
              <w:pStyle w:val="Subttulo"/>
              <w:jc w:val="both"/>
              <w:rPr>
                <w:rFonts w:ascii="Arial" w:hAnsi="Arial" w:cs="Arial"/>
                <w:b w:val="0"/>
                <w:bCs w:val="0"/>
                <w:sz w:val="16"/>
                <w:szCs w:val="16"/>
              </w:rPr>
            </w:pPr>
            <w:proofErr w:type="spellStart"/>
            <w:r w:rsidRPr="007E2D44">
              <w:rPr>
                <w:rFonts w:ascii="Arial" w:hAnsi="Arial" w:cs="Arial"/>
                <w:b w:val="0"/>
                <w:bCs w:val="0"/>
                <w:sz w:val="16"/>
                <w:szCs w:val="16"/>
              </w:rPr>
              <w:t>c.c.p</w:t>
            </w:r>
            <w:proofErr w:type="spellEnd"/>
            <w:r w:rsidRPr="007E2D44">
              <w:rPr>
                <w:rFonts w:ascii="Arial" w:hAnsi="Arial" w:cs="Arial"/>
                <w:b w:val="0"/>
                <w:bCs w:val="0"/>
                <w:sz w:val="16"/>
                <w:szCs w:val="16"/>
              </w:rPr>
              <w:t>.</w:t>
            </w:r>
          </w:p>
        </w:tc>
        <w:tc>
          <w:tcPr>
            <w:tcW w:w="9483" w:type="dxa"/>
          </w:tcPr>
          <w:p w14:paraId="12B9244E" w14:textId="77777777" w:rsidR="00015FF5" w:rsidRPr="007E2D44" w:rsidRDefault="00015FF5" w:rsidP="00FF7E4A">
            <w:pPr>
              <w:pStyle w:val="Subttulo"/>
              <w:jc w:val="both"/>
              <w:rPr>
                <w:rFonts w:ascii="Arial" w:hAnsi="Arial" w:cs="Arial"/>
                <w:b w:val="0"/>
                <w:bCs w:val="0"/>
                <w:sz w:val="16"/>
                <w:szCs w:val="16"/>
              </w:rPr>
            </w:pPr>
            <w:r w:rsidRPr="007E2D44">
              <w:rPr>
                <w:rFonts w:ascii="Arial" w:hAnsi="Arial" w:cs="Arial"/>
                <w:b w:val="0"/>
                <w:bCs w:val="0"/>
                <w:sz w:val="16"/>
                <w:szCs w:val="16"/>
              </w:rPr>
              <w:t>Expediente.</w:t>
            </w:r>
          </w:p>
        </w:tc>
      </w:tr>
    </w:tbl>
    <w:p w14:paraId="50241E50" w14:textId="77777777" w:rsidR="008A20AF" w:rsidRDefault="008A20AF" w:rsidP="008A20AF">
      <w:pPr>
        <w:pStyle w:val="Piedepgina"/>
        <w:rPr>
          <w:rFonts w:ascii="Arial" w:hAnsi="Arial" w:cs="Arial"/>
          <w:sz w:val="16"/>
        </w:rPr>
      </w:pPr>
      <w:r>
        <w:rPr>
          <w:rFonts w:ascii="Verdana" w:hAnsi="Verdana"/>
          <w:sz w:val="16"/>
        </w:rPr>
        <w:t xml:space="preserve">                                                                                         </w:t>
      </w:r>
      <w:r w:rsidRPr="00130EF6">
        <w:rPr>
          <w:rFonts w:ascii="Arial" w:hAnsi="Arial" w:cs="Arial"/>
          <w:sz w:val="16"/>
        </w:rPr>
        <w:t xml:space="preserve">   El presente formato deberá ser llenado en PC o con bolígrafo</w:t>
      </w:r>
    </w:p>
    <w:p w14:paraId="14ABBE54" w14:textId="77777777" w:rsidR="00FC254D" w:rsidRPr="00130EF6" w:rsidRDefault="00FC254D" w:rsidP="008A20AF">
      <w:pPr>
        <w:pStyle w:val="Piedepgina"/>
        <w:rPr>
          <w:rFonts w:ascii="Arial" w:hAnsi="Arial" w:cs="Arial"/>
          <w:sz w:val="16"/>
        </w:rPr>
      </w:pPr>
    </w:p>
    <w:p w14:paraId="7DB5452A" w14:textId="77777777" w:rsidR="005173DC" w:rsidRDefault="008A20AF" w:rsidP="005173DC">
      <w:pPr>
        <w:pStyle w:val="Sinespaciado"/>
        <w:jc w:val="center"/>
        <w:rPr>
          <w:rFonts w:ascii="Arial" w:hAnsi="Arial" w:cs="Arial"/>
        </w:rPr>
      </w:pPr>
      <w:r>
        <w:rPr>
          <w:rFonts w:ascii="Arial" w:hAnsi="Arial" w:cs="Arial"/>
        </w:rPr>
        <w:br w:type="page"/>
      </w:r>
      <w:bookmarkStart w:id="0" w:name="OLE_LINK4"/>
      <w:bookmarkStart w:id="1" w:name="OLE_LINK5"/>
      <w:bookmarkStart w:id="2" w:name="OLE_LINK6"/>
      <w:bookmarkStart w:id="3" w:name="OLE_LINK7"/>
      <w:bookmarkStart w:id="4" w:name="OLE_LINK8"/>
      <w:bookmarkStart w:id="5" w:name="OLE_LINK9"/>
      <w:bookmarkStart w:id="6" w:name="OLE_LINK10"/>
      <w:bookmarkStart w:id="7" w:name="OLE_LINK11"/>
    </w:p>
    <w:bookmarkEnd w:id="0"/>
    <w:bookmarkEnd w:id="1"/>
    <w:bookmarkEnd w:id="2"/>
    <w:bookmarkEnd w:id="3"/>
    <w:bookmarkEnd w:id="4"/>
    <w:bookmarkEnd w:id="5"/>
    <w:bookmarkEnd w:id="6"/>
    <w:bookmarkEnd w:id="7"/>
    <w:p w14:paraId="2E2B57F7" w14:textId="77777777" w:rsidR="00565142" w:rsidRDefault="00565142" w:rsidP="00565142">
      <w:pPr>
        <w:pStyle w:val="Sinespaciado"/>
        <w:jc w:val="center"/>
        <w:rPr>
          <w:rFonts w:ascii="Arial" w:hAnsi="Arial" w:cs="Arial"/>
          <w:b/>
          <w:sz w:val="16"/>
          <w:szCs w:val="16"/>
        </w:rPr>
      </w:pPr>
    </w:p>
    <w:p w14:paraId="3DC2C4F8" w14:textId="77777777" w:rsidR="002C02DE" w:rsidRDefault="002C02DE" w:rsidP="008576AA">
      <w:pPr>
        <w:pStyle w:val="Sinespaciado"/>
        <w:spacing w:before="240" w:after="240" w:line="276" w:lineRule="auto"/>
        <w:jc w:val="center"/>
        <w:rPr>
          <w:rFonts w:ascii="Arial" w:hAnsi="Arial" w:cs="Arial"/>
          <w:b/>
          <w:sz w:val="16"/>
          <w:szCs w:val="16"/>
        </w:rPr>
      </w:pPr>
    </w:p>
    <w:p w14:paraId="35B47420" w14:textId="77777777" w:rsidR="006C417A" w:rsidRPr="007D6BA6" w:rsidRDefault="006C417A" w:rsidP="006C417A">
      <w:pPr>
        <w:pStyle w:val="Sinespaciado"/>
        <w:spacing w:before="240" w:after="240" w:line="276" w:lineRule="auto"/>
        <w:jc w:val="center"/>
        <w:rPr>
          <w:rFonts w:ascii="Arial" w:hAnsi="Arial" w:cs="Arial"/>
          <w:b/>
          <w:sz w:val="16"/>
          <w:szCs w:val="16"/>
        </w:rPr>
      </w:pPr>
      <w:r w:rsidRPr="007D6BA6">
        <w:rPr>
          <w:rFonts w:ascii="Arial" w:hAnsi="Arial" w:cs="Arial"/>
          <w:b/>
          <w:sz w:val="16"/>
          <w:szCs w:val="16"/>
        </w:rPr>
        <w:t>AVISO DE PRIVACIDAD SIMPLIFICADO</w:t>
      </w:r>
    </w:p>
    <w:p w14:paraId="66D7BA67" w14:textId="77777777" w:rsidR="006C417A" w:rsidRDefault="006C417A" w:rsidP="006C417A">
      <w:pPr>
        <w:adjustRightInd w:val="0"/>
        <w:jc w:val="both"/>
        <w:rPr>
          <w:rFonts w:ascii="Arial" w:eastAsiaTheme="minorHAnsi" w:hAnsi="Arial" w:cs="Arial"/>
          <w:color w:val="000000"/>
          <w:sz w:val="16"/>
          <w:szCs w:val="16"/>
        </w:rPr>
      </w:pPr>
    </w:p>
    <w:p w14:paraId="7D16E5E5" w14:textId="77777777" w:rsidR="006C417A" w:rsidRDefault="006C417A" w:rsidP="006C417A">
      <w:pPr>
        <w:adjustRightInd w:val="0"/>
        <w:jc w:val="both"/>
        <w:rPr>
          <w:rFonts w:ascii="Arial" w:eastAsiaTheme="minorHAnsi" w:hAnsi="Arial" w:cs="Arial"/>
          <w:color w:val="000000"/>
          <w:sz w:val="16"/>
          <w:szCs w:val="16"/>
        </w:rPr>
      </w:pPr>
      <w:r w:rsidRPr="00114C5A">
        <w:rPr>
          <w:rFonts w:ascii="Arial" w:hAnsi="Arial" w:cs="Arial"/>
          <w:bCs/>
          <w:sz w:val="16"/>
          <w:szCs w:val="16"/>
        </w:rPr>
        <w:t xml:space="preserve">El Instituto Electoral de la Ciudad de México (IECM), a través de la Secretaría Administrativa, es el </w:t>
      </w:r>
      <w:proofErr w:type="gramStart"/>
      <w:r w:rsidRPr="00114C5A">
        <w:rPr>
          <w:rFonts w:ascii="Arial" w:hAnsi="Arial" w:cs="Arial"/>
          <w:bCs/>
          <w:sz w:val="16"/>
          <w:szCs w:val="16"/>
        </w:rPr>
        <w:t>Responsable</w:t>
      </w:r>
      <w:proofErr w:type="gramEnd"/>
      <w:r w:rsidRPr="00114C5A">
        <w:rPr>
          <w:rFonts w:ascii="Arial" w:hAnsi="Arial" w:cs="Arial"/>
          <w:bCs/>
          <w:sz w:val="16"/>
          <w:szCs w:val="16"/>
        </w:rPr>
        <w:t xml:space="preserve"> del tratamiento de los datos personales que nos proporcione, los cuales serán protegidos en el </w:t>
      </w:r>
      <w:r w:rsidRPr="00114C5A">
        <w:rPr>
          <w:rFonts w:ascii="Arial" w:hAnsi="Arial" w:cs="Arial"/>
          <w:b/>
          <w:sz w:val="16"/>
          <w:szCs w:val="16"/>
        </w:rPr>
        <w:t>Sistema de Datos Personales relativo a expedientes de personal y de prestadores de Servicios por honorarios asimilados a salarios y personal eventual.</w:t>
      </w:r>
    </w:p>
    <w:p w14:paraId="727E7248" w14:textId="77777777" w:rsidR="006C417A" w:rsidRDefault="006C417A" w:rsidP="006C417A">
      <w:pPr>
        <w:adjustRightInd w:val="0"/>
        <w:jc w:val="both"/>
        <w:rPr>
          <w:rFonts w:ascii="Arial" w:eastAsiaTheme="minorHAnsi" w:hAnsi="Arial" w:cs="Arial"/>
          <w:color w:val="000000"/>
          <w:sz w:val="16"/>
          <w:szCs w:val="16"/>
        </w:rPr>
      </w:pPr>
    </w:p>
    <w:p w14:paraId="77F32A2A" w14:textId="77777777" w:rsidR="006C417A" w:rsidRDefault="006C417A" w:rsidP="006C417A">
      <w:pPr>
        <w:adjustRightInd w:val="0"/>
        <w:jc w:val="both"/>
        <w:rPr>
          <w:rFonts w:ascii="Arial" w:eastAsiaTheme="minorHAnsi" w:hAnsi="Arial" w:cs="Arial"/>
          <w:color w:val="000000"/>
          <w:sz w:val="16"/>
          <w:szCs w:val="16"/>
          <w:lang w:val="es-MX"/>
        </w:rPr>
      </w:pPr>
      <w:r w:rsidRPr="00114C5A">
        <w:rPr>
          <w:rFonts w:ascii="Arial" w:hAnsi="Arial" w:cs="Arial"/>
          <w:bCs/>
          <w:sz w:val="16"/>
          <w:szCs w:val="16"/>
        </w:rPr>
        <w:t xml:space="preserve">Los datos personales que recabemos serán utilizados con la finalidad siguiente: </w:t>
      </w:r>
      <w:r w:rsidRPr="00114C5A">
        <w:rPr>
          <w:rFonts w:ascii="Arial" w:hAnsi="Arial" w:cs="Arial"/>
          <w:b/>
          <w:sz w:val="16"/>
          <w:szCs w:val="16"/>
        </w:rPr>
        <w:t>Integrar, controlar, custodiar y mantener permanentemente actualizado el expediente laboral del personal de estructura en activo, así como mantener la custodia de los expedientes del personal que haya causado baja; además de integrar, controlar y mantener la custodia de los expedientes de los prestadores de servicios por honorarios asimilados a salarios y de personal eventual, contratados en el marco de la legislación civil</w:t>
      </w:r>
      <w:r w:rsidRPr="00114C5A">
        <w:rPr>
          <w:rFonts w:ascii="Arial" w:hAnsi="Arial" w:cs="Arial"/>
          <w:bCs/>
          <w:sz w:val="16"/>
          <w:szCs w:val="16"/>
        </w:rPr>
        <w:t xml:space="preserve">. Los datos personales podrán ser transferidos a la Auditoría Superior de la Ciudad de México para el ejercicio de sus funciones de fiscalización; la Comisión de Derechos Humanos de la Ciudad de México para la investigación de presuntas violaciones a los derechos humanos; el Instituto de Seguridad y Servicios Sociales de los Trabajadores del Estado para integrar y alimentar las bases de cotización de los servidores públicos del instituto, con la finalidad de garantizar los beneficios del régimen obligatorio de afiliación al sistema de seguridad social; la Contraloría Interna del Instituto Electoral de la Ciudad de México para la realización de auditorías o desarrollo de investigaciones por presuntas faltas administrativas;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de los cuales no se requiere el consentimiento del titular, al tener la facultad legal para ello; </w:t>
      </w:r>
      <w:proofErr w:type="spellStart"/>
      <w:r w:rsidRPr="00114C5A">
        <w:rPr>
          <w:rFonts w:ascii="Arial" w:hAnsi="Arial" w:cs="Arial"/>
          <w:bCs/>
          <w:sz w:val="16"/>
          <w:szCs w:val="16"/>
        </w:rPr>
        <w:t>Metlife</w:t>
      </w:r>
      <w:proofErr w:type="spellEnd"/>
      <w:r w:rsidRPr="00114C5A">
        <w:rPr>
          <w:rFonts w:ascii="Arial" w:hAnsi="Arial" w:cs="Arial"/>
          <w:bCs/>
          <w:sz w:val="16"/>
          <w:szCs w:val="16"/>
        </w:rPr>
        <w:t xml:space="preserve"> México, Sociedad Anónima para Acreditar la personalidad jurídica, información laboral y designación de beneficiarios; BBVA Bancomer para Acreditar la personalidad jurídica, información laboral y designación de beneficiarios. Este Sistema de Datos Personales no cuenta con Encargados; ni con Despacho de Auditores Externos para el ejercicio de sus funciones de fiscalización.</w:t>
      </w:r>
    </w:p>
    <w:p w14:paraId="46A590C2" w14:textId="77777777" w:rsidR="006C417A" w:rsidRDefault="006C417A" w:rsidP="006C417A">
      <w:pPr>
        <w:adjustRightInd w:val="0"/>
        <w:jc w:val="both"/>
        <w:rPr>
          <w:rFonts w:ascii="Arial" w:eastAsiaTheme="minorHAnsi" w:hAnsi="Arial" w:cs="Arial"/>
          <w:color w:val="000000"/>
          <w:sz w:val="16"/>
          <w:szCs w:val="16"/>
          <w:lang w:val="es-MX"/>
        </w:rPr>
      </w:pPr>
    </w:p>
    <w:p w14:paraId="5467CF95" w14:textId="77777777" w:rsidR="006C417A" w:rsidRPr="00FC1AC3" w:rsidRDefault="006C417A" w:rsidP="006C417A">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FC1AC3">
        <w:rPr>
          <w:rFonts w:ascii="Arial" w:eastAsiaTheme="minorHAnsi" w:hAnsi="Arial" w:cs="Arial"/>
          <w:color w:val="0563C2"/>
          <w:sz w:val="16"/>
          <w:szCs w:val="16"/>
          <w:lang w:val="es-MX"/>
        </w:rPr>
        <w:t>unidad.transparencia@iecm.mx</w:t>
      </w:r>
    </w:p>
    <w:p w14:paraId="2D9361B8" w14:textId="77777777" w:rsidR="006C417A" w:rsidRPr="00FC1AC3" w:rsidRDefault="006C417A" w:rsidP="006C417A">
      <w:pPr>
        <w:adjustRightInd w:val="0"/>
        <w:jc w:val="both"/>
        <w:rPr>
          <w:rFonts w:ascii="Arial" w:eastAsiaTheme="minorHAnsi" w:hAnsi="Arial" w:cs="Arial"/>
          <w:color w:val="000000"/>
          <w:sz w:val="16"/>
          <w:szCs w:val="16"/>
          <w:lang w:val="es-MX"/>
        </w:rPr>
      </w:pPr>
    </w:p>
    <w:p w14:paraId="0A189A7A" w14:textId="77777777" w:rsidR="006C417A" w:rsidRPr="00FC1AC3" w:rsidRDefault="006C417A" w:rsidP="006C417A">
      <w:pPr>
        <w:adjustRightInd w:val="0"/>
        <w:jc w:val="both"/>
        <w:rPr>
          <w:rFonts w:ascii="Arial" w:eastAsiaTheme="minorHAnsi" w:hAnsi="Arial" w:cs="Arial"/>
          <w:color w:val="000000"/>
          <w:sz w:val="16"/>
          <w:szCs w:val="16"/>
          <w:lang w:val="es-MX"/>
        </w:rPr>
      </w:pPr>
      <w:r w:rsidRPr="00FC1AC3">
        <w:rPr>
          <w:rFonts w:ascii="Arial" w:eastAsiaTheme="minorHAnsi" w:hAnsi="Arial" w:cs="Arial"/>
          <w:color w:val="000000"/>
          <w:sz w:val="16"/>
          <w:szCs w:val="16"/>
          <w:lang w:val="es-MX"/>
        </w:rPr>
        <w:t>Para conocer el Aviso de privacidad Integral, puede acudir directamente a la Unidad de Transparencia o</w:t>
      </w:r>
    </w:p>
    <w:p w14:paraId="6CEAEA7F" w14:textId="77777777" w:rsidR="006C417A" w:rsidRPr="00FC1AC3" w:rsidRDefault="006C417A" w:rsidP="006C417A">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ingresar al Sitio de Internet: </w:t>
      </w:r>
      <w:r w:rsidRPr="00FC1AC3">
        <w:rPr>
          <w:rFonts w:ascii="Arial" w:eastAsiaTheme="minorHAnsi" w:hAnsi="Arial" w:cs="Arial"/>
          <w:color w:val="0563C2"/>
          <w:sz w:val="16"/>
          <w:szCs w:val="16"/>
          <w:lang w:val="es-MX"/>
        </w:rPr>
        <w:t>https://www.iecm.mx/proteccion-de-datos-personales/</w:t>
      </w:r>
    </w:p>
    <w:p w14:paraId="0B33027A" w14:textId="77777777" w:rsidR="006C417A" w:rsidRDefault="006C417A" w:rsidP="006C417A">
      <w:pPr>
        <w:pStyle w:val="paragraph"/>
        <w:spacing w:before="240" w:beforeAutospacing="0" w:after="240" w:afterAutospacing="0"/>
        <w:jc w:val="both"/>
        <w:textAlignment w:val="baseline"/>
        <w:rPr>
          <w:rStyle w:val="eop"/>
          <w:rFonts w:ascii="Arial" w:hAnsi="Arial" w:cs="Arial"/>
          <w:sz w:val="16"/>
          <w:szCs w:val="16"/>
        </w:rPr>
      </w:pPr>
      <w:r w:rsidRPr="00FC1AC3">
        <w:rPr>
          <w:rStyle w:val="normaltextrun"/>
          <w:rFonts w:ascii="Arial" w:hAnsi="Arial" w:cs="Arial"/>
          <w:sz w:val="16"/>
          <w:szCs w:val="16"/>
        </w:rPr>
        <w:t xml:space="preserve">Fecha de última actualización: </w:t>
      </w:r>
      <w:r>
        <w:rPr>
          <w:rStyle w:val="normaltextrun"/>
          <w:rFonts w:ascii="Arial" w:hAnsi="Arial" w:cs="Arial"/>
          <w:sz w:val="16"/>
          <w:szCs w:val="16"/>
        </w:rPr>
        <w:t>10</w:t>
      </w:r>
      <w:r w:rsidRPr="00FC1AC3">
        <w:rPr>
          <w:rStyle w:val="normaltextrun"/>
          <w:rFonts w:ascii="Arial" w:hAnsi="Arial" w:cs="Arial"/>
          <w:sz w:val="16"/>
          <w:szCs w:val="16"/>
        </w:rPr>
        <w:t xml:space="preserve"> de </w:t>
      </w:r>
      <w:r>
        <w:rPr>
          <w:rStyle w:val="normaltextrun"/>
          <w:rFonts w:ascii="Arial" w:hAnsi="Arial" w:cs="Arial"/>
          <w:sz w:val="16"/>
          <w:szCs w:val="16"/>
        </w:rPr>
        <w:t>julio</w:t>
      </w:r>
      <w:r w:rsidRPr="00FC1AC3">
        <w:rPr>
          <w:rStyle w:val="normaltextrun"/>
          <w:rFonts w:ascii="Arial" w:hAnsi="Arial" w:cs="Arial"/>
          <w:sz w:val="16"/>
          <w:szCs w:val="16"/>
        </w:rPr>
        <w:t xml:space="preserve"> de 202</w:t>
      </w:r>
      <w:r>
        <w:rPr>
          <w:rStyle w:val="normaltextrun"/>
          <w:rFonts w:ascii="Arial" w:hAnsi="Arial" w:cs="Arial"/>
          <w:sz w:val="16"/>
          <w:szCs w:val="16"/>
        </w:rPr>
        <w:t>6</w:t>
      </w:r>
      <w:r w:rsidRPr="00FC1AC3">
        <w:rPr>
          <w:rStyle w:val="eop"/>
          <w:rFonts w:ascii="Arial" w:hAnsi="Arial" w:cs="Arial"/>
          <w:sz w:val="16"/>
          <w:szCs w:val="16"/>
        </w:rPr>
        <w:t>.</w:t>
      </w:r>
    </w:p>
    <w:p w14:paraId="3EF2AB02" w14:textId="77777777" w:rsidR="006C417A" w:rsidRDefault="006C417A" w:rsidP="006C417A">
      <w:pPr>
        <w:pStyle w:val="Sinespaciado"/>
        <w:spacing w:before="240" w:after="240" w:line="276" w:lineRule="auto"/>
        <w:jc w:val="center"/>
        <w:rPr>
          <w:rFonts w:ascii="Arial" w:hAnsi="Arial" w:cs="Arial"/>
          <w:b/>
          <w:sz w:val="16"/>
          <w:szCs w:val="16"/>
        </w:rPr>
      </w:pPr>
    </w:p>
    <w:p w14:paraId="7E973767" w14:textId="77777777" w:rsidR="006C417A" w:rsidRPr="00FC1AC3" w:rsidRDefault="006C417A" w:rsidP="006C417A">
      <w:pPr>
        <w:pStyle w:val="Sinespaciado"/>
        <w:spacing w:before="240" w:after="240" w:line="276" w:lineRule="auto"/>
        <w:jc w:val="center"/>
        <w:rPr>
          <w:rFonts w:ascii="Arial" w:hAnsi="Arial" w:cs="Arial"/>
          <w:b/>
          <w:sz w:val="16"/>
          <w:szCs w:val="16"/>
        </w:rPr>
      </w:pPr>
      <w:r w:rsidRPr="00FC1AC3">
        <w:rPr>
          <w:rFonts w:ascii="Arial" w:hAnsi="Arial" w:cs="Arial"/>
          <w:b/>
          <w:sz w:val="16"/>
          <w:szCs w:val="16"/>
        </w:rPr>
        <w:t>AVISO DE PRIVACIDAD SIMPLIFICADO</w:t>
      </w:r>
    </w:p>
    <w:p w14:paraId="0A3555CB" w14:textId="77777777" w:rsidR="006C417A" w:rsidRDefault="006C417A" w:rsidP="006C417A">
      <w:pPr>
        <w:jc w:val="both"/>
        <w:rPr>
          <w:rFonts w:ascii="Arial" w:eastAsiaTheme="minorHAnsi" w:hAnsi="Arial" w:cs="Arial"/>
          <w:sz w:val="16"/>
          <w:szCs w:val="16"/>
        </w:rPr>
      </w:pPr>
      <w:r w:rsidRPr="00091CC4">
        <w:rPr>
          <w:rFonts w:ascii="Arial" w:eastAsiaTheme="minorHAnsi" w:hAnsi="Arial" w:cs="Arial"/>
          <w:sz w:val="16"/>
          <w:szCs w:val="16"/>
        </w:rPr>
        <w:t xml:space="preserve">El Instituto Electoral de la Ciudad de México (IECM), a través de la Secretaría Administrativa, es el </w:t>
      </w:r>
      <w:proofErr w:type="gramStart"/>
      <w:r w:rsidRPr="00091CC4">
        <w:rPr>
          <w:rFonts w:ascii="Arial" w:eastAsiaTheme="minorHAnsi" w:hAnsi="Arial" w:cs="Arial"/>
          <w:sz w:val="16"/>
          <w:szCs w:val="16"/>
        </w:rPr>
        <w:t>Responsable</w:t>
      </w:r>
      <w:proofErr w:type="gramEnd"/>
      <w:r w:rsidRPr="00091CC4">
        <w:rPr>
          <w:rFonts w:ascii="Arial" w:eastAsiaTheme="minorHAnsi" w:hAnsi="Arial" w:cs="Arial"/>
          <w:sz w:val="16"/>
          <w:szCs w:val="16"/>
        </w:rPr>
        <w:t xml:space="preserve"> del tratamiento de los datos personales que nos proporcione, los cuales serán protegidos en el </w:t>
      </w:r>
      <w:r w:rsidRPr="00091CC4">
        <w:rPr>
          <w:rFonts w:ascii="Arial" w:eastAsiaTheme="minorHAnsi" w:hAnsi="Arial" w:cs="Arial"/>
          <w:b/>
          <w:bCs/>
          <w:sz w:val="16"/>
          <w:szCs w:val="16"/>
        </w:rPr>
        <w:t>Sistema de Datos Personales relativo al proceso de Nóminas</w:t>
      </w:r>
      <w:r w:rsidRPr="00091CC4">
        <w:rPr>
          <w:rFonts w:ascii="Arial" w:eastAsiaTheme="minorHAnsi" w:hAnsi="Arial" w:cs="Arial"/>
          <w:sz w:val="16"/>
          <w:szCs w:val="16"/>
        </w:rPr>
        <w:t xml:space="preserve">. </w:t>
      </w:r>
    </w:p>
    <w:p w14:paraId="3B290B76" w14:textId="77777777" w:rsidR="006C417A" w:rsidRDefault="006C417A" w:rsidP="006C417A">
      <w:pPr>
        <w:jc w:val="both"/>
        <w:rPr>
          <w:rFonts w:ascii="Arial" w:eastAsiaTheme="minorHAnsi" w:hAnsi="Arial" w:cs="Arial"/>
          <w:sz w:val="16"/>
          <w:szCs w:val="16"/>
        </w:rPr>
      </w:pPr>
    </w:p>
    <w:p w14:paraId="30A988FB" w14:textId="77777777" w:rsidR="006C417A" w:rsidRPr="00FC1AC3" w:rsidRDefault="006C417A" w:rsidP="006C417A">
      <w:pPr>
        <w:jc w:val="both"/>
        <w:rPr>
          <w:rFonts w:ascii="Arial" w:hAnsi="Arial" w:cs="Arial"/>
          <w:sz w:val="16"/>
          <w:szCs w:val="16"/>
        </w:rPr>
      </w:pPr>
      <w:r w:rsidRPr="00091CC4">
        <w:rPr>
          <w:rFonts w:ascii="Arial" w:eastAsiaTheme="minorHAnsi" w:hAnsi="Arial" w:cs="Arial"/>
          <w:sz w:val="16"/>
          <w:szCs w:val="16"/>
        </w:rPr>
        <w:t xml:space="preserve">Los datos personales que recabemos serán utilizados con la finalidad siguiente: </w:t>
      </w:r>
      <w:r w:rsidRPr="003E41EF">
        <w:rPr>
          <w:rFonts w:ascii="Arial" w:eastAsiaTheme="minorHAnsi" w:hAnsi="Arial" w:cs="Arial"/>
          <w:b/>
          <w:bCs/>
          <w:sz w:val="16"/>
          <w:szCs w:val="16"/>
        </w:rPr>
        <w:t>efectuar correcta y oportunamente el pago de remuneraciones, retenciones y descuentos al personal. Efectuar correcta y oportunamente el pago de honorarios y retenciones de ISR a los prestadores de servicios por honorarios eventuales</w:t>
      </w:r>
      <w:r w:rsidRPr="00091CC4">
        <w:rPr>
          <w:rFonts w:ascii="Arial" w:eastAsiaTheme="minorHAnsi" w:hAnsi="Arial" w:cs="Arial"/>
          <w:sz w:val="16"/>
          <w:szCs w:val="16"/>
        </w:rPr>
        <w:t>. Los datos personales podrán ser transferidos a la Auditoría Superior de la Ciudad de México para el ejercicio de sus funciones de fiscalización; la Comisión de Derechos Humanos de la Ciudad de México para la investigación de presuntas violaciones a los derechos humanos; la Comisión Nacional del Sistema de Ahorro para el Retiro para regular eficazmente la administración del ahorro para el retiro; la Contraloría Interna del Instituto Electoral de la Ciudad de México para la realización de auditorías o desarrollo de investigaciones por presuntas faltas administrativas; el Fondo de la Vivienda del Instituto de Seguridad y Servicios Sociales de los Trabajadores del Estado constituye el fondo de ahorro para la vivienda; el Instituto de Seguridad y Servicios Sociales de los Trabajadores del Estado para el entero de cuotas y aportaciones para garantizar los beneficios del régimen obligatorio de seguridad social que otorga el ISSSTE, así como al fondo de la vivienda (FOVISSSTE) y del seguro de retiro;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Servicio de Administración Tributaria de la Secretaría de Hacienda y Crédito Público para el Cumplimiento de Obligaciones Fiscales, de los cuales no se requiere el consentimiento del titular, al tener la facultad legal para ello. Este Sistema de Datos Personales no cuenta con Encargados; ni con Despacho de Auditores Externos para el ejercicio de sus funciones de fiscalización.</w:t>
      </w:r>
    </w:p>
    <w:p w14:paraId="72F8DA39" w14:textId="77777777" w:rsidR="006C417A" w:rsidRPr="00FC1AC3" w:rsidRDefault="006C417A" w:rsidP="006C417A">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FC1AC3">
        <w:rPr>
          <w:rFonts w:ascii="Arial" w:eastAsiaTheme="minorHAnsi" w:hAnsi="Arial" w:cs="Arial"/>
          <w:color w:val="0563C2"/>
          <w:sz w:val="16"/>
          <w:szCs w:val="16"/>
          <w:lang w:val="es-MX"/>
        </w:rPr>
        <w:t>unidad.transparencia@iecm.mx</w:t>
      </w:r>
    </w:p>
    <w:p w14:paraId="4FD8C321" w14:textId="77777777" w:rsidR="006C417A" w:rsidRPr="00FC1AC3" w:rsidRDefault="006C417A" w:rsidP="006C417A">
      <w:pPr>
        <w:adjustRightInd w:val="0"/>
        <w:jc w:val="both"/>
        <w:rPr>
          <w:rFonts w:ascii="Arial" w:eastAsiaTheme="minorHAnsi" w:hAnsi="Arial" w:cs="Arial"/>
          <w:color w:val="000000"/>
          <w:sz w:val="16"/>
          <w:szCs w:val="16"/>
          <w:lang w:val="es-MX"/>
        </w:rPr>
      </w:pPr>
    </w:p>
    <w:p w14:paraId="49C29DBB" w14:textId="77777777" w:rsidR="006C417A" w:rsidRPr="00FC1AC3" w:rsidRDefault="006C417A" w:rsidP="006C417A">
      <w:pPr>
        <w:adjustRightInd w:val="0"/>
        <w:jc w:val="both"/>
        <w:rPr>
          <w:rFonts w:ascii="Arial" w:eastAsiaTheme="minorHAnsi" w:hAnsi="Arial" w:cs="Arial"/>
          <w:color w:val="000000"/>
          <w:sz w:val="16"/>
          <w:szCs w:val="16"/>
          <w:lang w:val="es-MX"/>
        </w:rPr>
      </w:pPr>
      <w:r w:rsidRPr="00FC1AC3">
        <w:rPr>
          <w:rFonts w:ascii="Arial" w:eastAsiaTheme="minorHAnsi" w:hAnsi="Arial" w:cs="Arial"/>
          <w:color w:val="000000"/>
          <w:sz w:val="16"/>
          <w:szCs w:val="16"/>
          <w:lang w:val="es-MX"/>
        </w:rPr>
        <w:t>Para conocer el Aviso de privacidad Integral, puede acudir directamente a la Unidad de Transparencia o</w:t>
      </w:r>
    </w:p>
    <w:p w14:paraId="4A29F97B" w14:textId="77777777" w:rsidR="006C417A" w:rsidRPr="00FC1AC3" w:rsidRDefault="006C417A" w:rsidP="006C417A">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ingresar al Sitio de Internet: </w:t>
      </w:r>
      <w:r w:rsidRPr="00FC1AC3">
        <w:rPr>
          <w:rFonts w:ascii="Arial" w:eastAsiaTheme="minorHAnsi" w:hAnsi="Arial" w:cs="Arial"/>
          <w:color w:val="0563C2"/>
          <w:sz w:val="16"/>
          <w:szCs w:val="16"/>
          <w:lang w:val="es-MX"/>
        </w:rPr>
        <w:t>https://www.iecm.mx/proteccion-de-datos-personales/</w:t>
      </w:r>
    </w:p>
    <w:p w14:paraId="4754C8C3" w14:textId="77777777" w:rsidR="006C417A" w:rsidRPr="00C5708E" w:rsidRDefault="006C417A" w:rsidP="006C417A">
      <w:pPr>
        <w:pStyle w:val="paragraph"/>
        <w:spacing w:before="240" w:beforeAutospacing="0" w:after="240" w:afterAutospacing="0"/>
        <w:jc w:val="both"/>
        <w:textAlignment w:val="baseline"/>
        <w:rPr>
          <w:sz w:val="17"/>
        </w:rPr>
      </w:pPr>
      <w:r w:rsidRPr="00FC1AC3">
        <w:rPr>
          <w:rStyle w:val="normaltextrun"/>
          <w:rFonts w:ascii="Arial" w:hAnsi="Arial" w:cs="Arial"/>
          <w:sz w:val="16"/>
          <w:szCs w:val="16"/>
        </w:rPr>
        <w:t xml:space="preserve">Fecha de última actualización: </w:t>
      </w:r>
      <w:r>
        <w:rPr>
          <w:rStyle w:val="normaltextrun"/>
          <w:rFonts w:ascii="Arial" w:hAnsi="Arial" w:cs="Arial"/>
          <w:sz w:val="16"/>
          <w:szCs w:val="16"/>
        </w:rPr>
        <w:t>10</w:t>
      </w:r>
      <w:r w:rsidRPr="00FC1AC3">
        <w:rPr>
          <w:rStyle w:val="normaltextrun"/>
          <w:rFonts w:ascii="Arial" w:hAnsi="Arial" w:cs="Arial"/>
          <w:sz w:val="16"/>
          <w:szCs w:val="16"/>
        </w:rPr>
        <w:t xml:space="preserve"> de </w:t>
      </w:r>
      <w:r>
        <w:rPr>
          <w:rStyle w:val="normaltextrun"/>
          <w:rFonts w:ascii="Arial" w:hAnsi="Arial" w:cs="Arial"/>
          <w:sz w:val="16"/>
          <w:szCs w:val="16"/>
        </w:rPr>
        <w:t>julio</w:t>
      </w:r>
      <w:r w:rsidRPr="00FC1AC3">
        <w:rPr>
          <w:rStyle w:val="normaltextrun"/>
          <w:rFonts w:ascii="Arial" w:hAnsi="Arial" w:cs="Arial"/>
          <w:sz w:val="16"/>
          <w:szCs w:val="16"/>
        </w:rPr>
        <w:t xml:space="preserve"> de 202</w:t>
      </w:r>
      <w:r>
        <w:rPr>
          <w:rStyle w:val="normaltextrun"/>
          <w:rFonts w:ascii="Arial" w:hAnsi="Arial" w:cs="Arial"/>
          <w:sz w:val="16"/>
          <w:szCs w:val="16"/>
        </w:rPr>
        <w:t>6</w:t>
      </w:r>
      <w:r w:rsidRPr="00FC1AC3">
        <w:rPr>
          <w:rStyle w:val="eop"/>
          <w:rFonts w:ascii="Arial" w:hAnsi="Arial" w:cs="Arial"/>
          <w:sz w:val="16"/>
          <w:szCs w:val="16"/>
        </w:rPr>
        <w:t>.</w:t>
      </w:r>
    </w:p>
    <w:p w14:paraId="541DD262" w14:textId="77777777" w:rsidR="002C02DE" w:rsidRPr="007D6BA6" w:rsidRDefault="002C02DE" w:rsidP="005D23A5">
      <w:pPr>
        <w:pStyle w:val="Sinespaciado"/>
        <w:spacing w:before="240" w:after="240" w:line="276" w:lineRule="auto"/>
        <w:jc w:val="center"/>
        <w:rPr>
          <w:rFonts w:ascii="Arial" w:hAnsi="Arial" w:cs="Arial"/>
          <w:b/>
          <w:sz w:val="16"/>
          <w:szCs w:val="16"/>
        </w:rPr>
      </w:pPr>
    </w:p>
    <w:sectPr w:rsidR="002C02DE" w:rsidRPr="007D6BA6">
      <w:footerReference w:type="default" r:id="rId9"/>
      <w:pgSz w:w="12240" w:h="15840" w:code="1"/>
      <w:pgMar w:top="567" w:right="964" w:bottom="62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2751B" w14:textId="77777777" w:rsidR="00602859" w:rsidRDefault="00602859">
      <w:r>
        <w:separator/>
      </w:r>
    </w:p>
  </w:endnote>
  <w:endnote w:type="continuationSeparator" w:id="0">
    <w:p w14:paraId="613A7227" w14:textId="77777777" w:rsidR="00602859" w:rsidRDefault="00602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15512" w14:textId="77777777" w:rsidR="00224CB2" w:rsidRPr="00543F39" w:rsidRDefault="00224CB2" w:rsidP="00224CB2">
    <w:pPr>
      <w:pStyle w:val="Piedepgina"/>
      <w:jc w:val="right"/>
      <w:rPr>
        <w:rFonts w:ascii="Arial" w:hAnsi="Arial" w:cs="Arial"/>
        <w:sz w:val="16"/>
      </w:rPr>
    </w:pPr>
    <w:r w:rsidRPr="005559BE">
      <w:rPr>
        <w:rFonts w:ascii="Arial" w:hAnsi="Arial" w:cs="Arial"/>
        <w:sz w:val="16"/>
      </w:rPr>
      <w:t>Documento de referencia:</w:t>
    </w:r>
    <w:r w:rsidRPr="00224CB2">
      <w:rPr>
        <w:rFonts w:ascii="Arial" w:hAnsi="Arial" w:cs="Arial"/>
        <w:sz w:val="16"/>
      </w:rPr>
      <w:t xml:space="preserve"> SA/DRH/PR/01</w:t>
    </w:r>
  </w:p>
  <w:p w14:paraId="25B0AB1F" w14:textId="77777777" w:rsidR="00224CB2" w:rsidRDefault="00224CB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C6DE6" w14:textId="77777777" w:rsidR="00602859" w:rsidRDefault="00602859">
      <w:r>
        <w:separator/>
      </w:r>
    </w:p>
  </w:footnote>
  <w:footnote w:type="continuationSeparator" w:id="0">
    <w:p w14:paraId="47644C59" w14:textId="77777777" w:rsidR="00602859" w:rsidRDefault="006028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D5EE1"/>
    <w:multiLevelType w:val="hybridMultilevel"/>
    <w:tmpl w:val="6672824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9C035E"/>
    <w:multiLevelType w:val="hybridMultilevel"/>
    <w:tmpl w:val="ABBA6FC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BBC75E2"/>
    <w:multiLevelType w:val="hybridMultilevel"/>
    <w:tmpl w:val="75F80A70"/>
    <w:lvl w:ilvl="0" w:tplc="080A0017">
      <w:start w:val="1"/>
      <w:numFmt w:val="lowerLetter"/>
      <w:lvlText w:val="%1)"/>
      <w:lvlJc w:val="left"/>
      <w:pPr>
        <w:ind w:left="1003" w:hanging="360"/>
      </w:pPr>
    </w:lvl>
    <w:lvl w:ilvl="1" w:tplc="080A0019" w:tentative="1">
      <w:start w:val="1"/>
      <w:numFmt w:val="lowerLetter"/>
      <w:lvlText w:val="%2."/>
      <w:lvlJc w:val="left"/>
      <w:pPr>
        <w:ind w:left="1723" w:hanging="360"/>
      </w:pPr>
    </w:lvl>
    <w:lvl w:ilvl="2" w:tplc="080A001B" w:tentative="1">
      <w:start w:val="1"/>
      <w:numFmt w:val="lowerRoman"/>
      <w:lvlText w:val="%3."/>
      <w:lvlJc w:val="right"/>
      <w:pPr>
        <w:ind w:left="2443" w:hanging="180"/>
      </w:pPr>
    </w:lvl>
    <w:lvl w:ilvl="3" w:tplc="080A000F" w:tentative="1">
      <w:start w:val="1"/>
      <w:numFmt w:val="decimal"/>
      <w:lvlText w:val="%4."/>
      <w:lvlJc w:val="left"/>
      <w:pPr>
        <w:ind w:left="3163" w:hanging="360"/>
      </w:pPr>
    </w:lvl>
    <w:lvl w:ilvl="4" w:tplc="080A0019" w:tentative="1">
      <w:start w:val="1"/>
      <w:numFmt w:val="lowerLetter"/>
      <w:lvlText w:val="%5."/>
      <w:lvlJc w:val="left"/>
      <w:pPr>
        <w:ind w:left="3883" w:hanging="360"/>
      </w:pPr>
    </w:lvl>
    <w:lvl w:ilvl="5" w:tplc="080A001B" w:tentative="1">
      <w:start w:val="1"/>
      <w:numFmt w:val="lowerRoman"/>
      <w:lvlText w:val="%6."/>
      <w:lvlJc w:val="right"/>
      <w:pPr>
        <w:ind w:left="4603" w:hanging="180"/>
      </w:pPr>
    </w:lvl>
    <w:lvl w:ilvl="6" w:tplc="080A000F" w:tentative="1">
      <w:start w:val="1"/>
      <w:numFmt w:val="decimal"/>
      <w:lvlText w:val="%7."/>
      <w:lvlJc w:val="left"/>
      <w:pPr>
        <w:ind w:left="5323" w:hanging="360"/>
      </w:pPr>
    </w:lvl>
    <w:lvl w:ilvl="7" w:tplc="080A0019" w:tentative="1">
      <w:start w:val="1"/>
      <w:numFmt w:val="lowerLetter"/>
      <w:lvlText w:val="%8."/>
      <w:lvlJc w:val="left"/>
      <w:pPr>
        <w:ind w:left="6043" w:hanging="360"/>
      </w:pPr>
    </w:lvl>
    <w:lvl w:ilvl="8" w:tplc="080A001B" w:tentative="1">
      <w:start w:val="1"/>
      <w:numFmt w:val="lowerRoman"/>
      <w:lvlText w:val="%9."/>
      <w:lvlJc w:val="right"/>
      <w:pPr>
        <w:ind w:left="6763" w:hanging="180"/>
      </w:pPr>
    </w:lvl>
  </w:abstractNum>
  <w:abstractNum w:abstractNumId="3" w15:restartNumberingAfterBreak="0">
    <w:nsid w:val="2C3F2249"/>
    <w:multiLevelType w:val="hybridMultilevel"/>
    <w:tmpl w:val="E604DDA6"/>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abstractNum w:abstractNumId="4" w15:restartNumberingAfterBreak="0">
    <w:nsid w:val="617933ED"/>
    <w:multiLevelType w:val="hybridMultilevel"/>
    <w:tmpl w:val="95B0F0E6"/>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abstractNum w:abstractNumId="5" w15:restartNumberingAfterBreak="0">
    <w:nsid w:val="7ABE1F74"/>
    <w:multiLevelType w:val="hybridMultilevel"/>
    <w:tmpl w:val="EC2E5CA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607783027">
    <w:abstractNumId w:val="5"/>
  </w:num>
  <w:num w:numId="2" w16cid:durableId="1451628731">
    <w:abstractNumId w:val="0"/>
  </w:num>
  <w:num w:numId="3" w16cid:durableId="95561201">
    <w:abstractNumId w:val="2"/>
  </w:num>
  <w:num w:numId="4" w16cid:durableId="955600528">
    <w:abstractNumId w:val="3"/>
  </w:num>
  <w:num w:numId="5" w16cid:durableId="706296607">
    <w:abstractNumId w:val="4"/>
  </w:num>
  <w:num w:numId="6" w16cid:durableId="1169368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880"/>
    <w:rsid w:val="00010997"/>
    <w:rsid w:val="00015FF5"/>
    <w:rsid w:val="000202C9"/>
    <w:rsid w:val="000676F0"/>
    <w:rsid w:val="00082CE1"/>
    <w:rsid w:val="000906A1"/>
    <w:rsid w:val="000C345E"/>
    <w:rsid w:val="000C592E"/>
    <w:rsid w:val="000D4F92"/>
    <w:rsid w:val="000F38C3"/>
    <w:rsid w:val="000F6FA4"/>
    <w:rsid w:val="001133A7"/>
    <w:rsid w:val="001269E9"/>
    <w:rsid w:val="00130EF6"/>
    <w:rsid w:val="001407F6"/>
    <w:rsid w:val="00141E5A"/>
    <w:rsid w:val="00161E81"/>
    <w:rsid w:val="00166310"/>
    <w:rsid w:val="00170AEF"/>
    <w:rsid w:val="001A1A9B"/>
    <w:rsid w:val="001E667B"/>
    <w:rsid w:val="001F4432"/>
    <w:rsid w:val="002166BD"/>
    <w:rsid w:val="00224CB2"/>
    <w:rsid w:val="00243720"/>
    <w:rsid w:val="00255F75"/>
    <w:rsid w:val="00266591"/>
    <w:rsid w:val="0027784E"/>
    <w:rsid w:val="002948D6"/>
    <w:rsid w:val="002A1F5F"/>
    <w:rsid w:val="002A4EAE"/>
    <w:rsid w:val="002A70DC"/>
    <w:rsid w:val="002B5A81"/>
    <w:rsid w:val="002C02DE"/>
    <w:rsid w:val="002C3572"/>
    <w:rsid w:val="002D6F02"/>
    <w:rsid w:val="0031437B"/>
    <w:rsid w:val="00317D37"/>
    <w:rsid w:val="00324A35"/>
    <w:rsid w:val="00342EF5"/>
    <w:rsid w:val="00343991"/>
    <w:rsid w:val="003760D2"/>
    <w:rsid w:val="003830E7"/>
    <w:rsid w:val="003917EA"/>
    <w:rsid w:val="003936FF"/>
    <w:rsid w:val="00397988"/>
    <w:rsid w:val="003B63A3"/>
    <w:rsid w:val="003C1788"/>
    <w:rsid w:val="003E635C"/>
    <w:rsid w:val="0043750F"/>
    <w:rsid w:val="004423AE"/>
    <w:rsid w:val="004628EE"/>
    <w:rsid w:val="00462EA8"/>
    <w:rsid w:val="00480A24"/>
    <w:rsid w:val="00483DB5"/>
    <w:rsid w:val="00491231"/>
    <w:rsid w:val="004A120F"/>
    <w:rsid w:val="004A7B79"/>
    <w:rsid w:val="004D0368"/>
    <w:rsid w:val="004F7E1E"/>
    <w:rsid w:val="00500A3F"/>
    <w:rsid w:val="005173DC"/>
    <w:rsid w:val="00527ECD"/>
    <w:rsid w:val="00543F39"/>
    <w:rsid w:val="005511DA"/>
    <w:rsid w:val="00551993"/>
    <w:rsid w:val="005552C1"/>
    <w:rsid w:val="00565142"/>
    <w:rsid w:val="00595781"/>
    <w:rsid w:val="005B7202"/>
    <w:rsid w:val="005D23A5"/>
    <w:rsid w:val="005E76B4"/>
    <w:rsid w:val="005F4C1E"/>
    <w:rsid w:val="00602859"/>
    <w:rsid w:val="00607038"/>
    <w:rsid w:val="006205AA"/>
    <w:rsid w:val="006442B4"/>
    <w:rsid w:val="00660B8A"/>
    <w:rsid w:val="00681B3C"/>
    <w:rsid w:val="006A33D2"/>
    <w:rsid w:val="006A711C"/>
    <w:rsid w:val="006C417A"/>
    <w:rsid w:val="006E6778"/>
    <w:rsid w:val="00716396"/>
    <w:rsid w:val="00773BB0"/>
    <w:rsid w:val="00786E45"/>
    <w:rsid w:val="00791760"/>
    <w:rsid w:val="007B54DB"/>
    <w:rsid w:val="007B7277"/>
    <w:rsid w:val="007C33F9"/>
    <w:rsid w:val="007C5A42"/>
    <w:rsid w:val="007D30C0"/>
    <w:rsid w:val="007D66E0"/>
    <w:rsid w:val="007D687C"/>
    <w:rsid w:val="007D75BD"/>
    <w:rsid w:val="007E1840"/>
    <w:rsid w:val="007E2D44"/>
    <w:rsid w:val="007F2F46"/>
    <w:rsid w:val="007F5E07"/>
    <w:rsid w:val="00836B26"/>
    <w:rsid w:val="00846E24"/>
    <w:rsid w:val="008576AA"/>
    <w:rsid w:val="0086097D"/>
    <w:rsid w:val="00885431"/>
    <w:rsid w:val="008A20AF"/>
    <w:rsid w:val="008C6B5B"/>
    <w:rsid w:val="008D3E30"/>
    <w:rsid w:val="008E14A3"/>
    <w:rsid w:val="0090034A"/>
    <w:rsid w:val="00912A40"/>
    <w:rsid w:val="00930906"/>
    <w:rsid w:val="00964B59"/>
    <w:rsid w:val="0097123F"/>
    <w:rsid w:val="0097648E"/>
    <w:rsid w:val="009944D1"/>
    <w:rsid w:val="009B7753"/>
    <w:rsid w:val="00A0095F"/>
    <w:rsid w:val="00A21967"/>
    <w:rsid w:val="00A35E9B"/>
    <w:rsid w:val="00A37C28"/>
    <w:rsid w:val="00A62636"/>
    <w:rsid w:val="00A76AD7"/>
    <w:rsid w:val="00A83932"/>
    <w:rsid w:val="00A90CAB"/>
    <w:rsid w:val="00AA6E8E"/>
    <w:rsid w:val="00AC0B9C"/>
    <w:rsid w:val="00B03229"/>
    <w:rsid w:val="00B27D87"/>
    <w:rsid w:val="00B35430"/>
    <w:rsid w:val="00B47B4D"/>
    <w:rsid w:val="00B54C07"/>
    <w:rsid w:val="00B712A5"/>
    <w:rsid w:val="00B737D6"/>
    <w:rsid w:val="00B82181"/>
    <w:rsid w:val="00B9496C"/>
    <w:rsid w:val="00BB22C5"/>
    <w:rsid w:val="00BD1880"/>
    <w:rsid w:val="00BD5915"/>
    <w:rsid w:val="00BE0791"/>
    <w:rsid w:val="00BE640A"/>
    <w:rsid w:val="00C176DE"/>
    <w:rsid w:val="00C43A6F"/>
    <w:rsid w:val="00C46064"/>
    <w:rsid w:val="00C8584F"/>
    <w:rsid w:val="00CA2E8B"/>
    <w:rsid w:val="00D026DE"/>
    <w:rsid w:val="00D12424"/>
    <w:rsid w:val="00D253BB"/>
    <w:rsid w:val="00D30E3E"/>
    <w:rsid w:val="00D356EA"/>
    <w:rsid w:val="00D45720"/>
    <w:rsid w:val="00D46106"/>
    <w:rsid w:val="00D50805"/>
    <w:rsid w:val="00D6444D"/>
    <w:rsid w:val="00D877E0"/>
    <w:rsid w:val="00D97CA3"/>
    <w:rsid w:val="00DB106D"/>
    <w:rsid w:val="00DC320F"/>
    <w:rsid w:val="00DC33BB"/>
    <w:rsid w:val="00DD0DC4"/>
    <w:rsid w:val="00DD3E6D"/>
    <w:rsid w:val="00DF1FC4"/>
    <w:rsid w:val="00DF7E54"/>
    <w:rsid w:val="00E06524"/>
    <w:rsid w:val="00E30A28"/>
    <w:rsid w:val="00E525FA"/>
    <w:rsid w:val="00E6144D"/>
    <w:rsid w:val="00E867DC"/>
    <w:rsid w:val="00E93A7F"/>
    <w:rsid w:val="00EB0AA7"/>
    <w:rsid w:val="00EB1878"/>
    <w:rsid w:val="00EB42FA"/>
    <w:rsid w:val="00ED161F"/>
    <w:rsid w:val="00ED4AF7"/>
    <w:rsid w:val="00ED641B"/>
    <w:rsid w:val="00F201C3"/>
    <w:rsid w:val="00F2477E"/>
    <w:rsid w:val="00F431D1"/>
    <w:rsid w:val="00F6234B"/>
    <w:rsid w:val="00F700F3"/>
    <w:rsid w:val="00F77346"/>
    <w:rsid w:val="00F94DC7"/>
    <w:rsid w:val="00FC254D"/>
    <w:rsid w:val="00FF1A95"/>
    <w:rsid w:val="00FF7E4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92D313"/>
  <w15:chartTrackingRefBased/>
  <w15:docId w15:val="{25668BB9-A195-46BC-B5BC-CAD2FD536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pPr>
      <w:jc w:val="center"/>
    </w:pPr>
    <w:rPr>
      <w:rFonts w:ascii="Verdana" w:hAnsi="Verdana"/>
      <w:b/>
      <w:bCs/>
      <w:sz w:val="22"/>
    </w:rPr>
  </w:style>
  <w:style w:type="paragraph" w:styleId="Subttulo">
    <w:name w:val="Subtitle"/>
    <w:basedOn w:val="Normal"/>
    <w:qFormat/>
    <w:pPr>
      <w:jc w:val="center"/>
    </w:pPr>
    <w:rPr>
      <w:rFonts w:ascii="Verdana" w:hAnsi="Verdana"/>
      <w:b/>
      <w:bCs/>
      <w:sz w:val="20"/>
    </w:rPr>
  </w:style>
  <w:style w:type="paragraph" w:styleId="Encabezado">
    <w:name w:val="header"/>
    <w:basedOn w:val="Normal"/>
    <w:pPr>
      <w:tabs>
        <w:tab w:val="center" w:pos="4419"/>
        <w:tab w:val="right" w:pos="8838"/>
      </w:tabs>
    </w:pPr>
  </w:style>
  <w:style w:type="paragraph" w:styleId="Piedepgina">
    <w:name w:val="footer"/>
    <w:basedOn w:val="Normal"/>
    <w:link w:val="PiedepginaCar"/>
    <w:uiPriority w:val="99"/>
    <w:pPr>
      <w:tabs>
        <w:tab w:val="center" w:pos="4419"/>
        <w:tab w:val="right" w:pos="8838"/>
      </w:tabs>
    </w:pPr>
  </w:style>
  <w:style w:type="paragraph" w:styleId="Textodeglobo">
    <w:name w:val="Balloon Text"/>
    <w:basedOn w:val="Normal"/>
    <w:link w:val="TextodegloboCar"/>
    <w:uiPriority w:val="99"/>
    <w:semiHidden/>
    <w:unhideWhenUsed/>
    <w:rsid w:val="00F2477E"/>
    <w:rPr>
      <w:rFonts w:ascii="Tahoma" w:hAnsi="Tahoma"/>
      <w:sz w:val="16"/>
      <w:szCs w:val="16"/>
      <w:lang w:val="x-none" w:eastAsia="x-none"/>
    </w:rPr>
  </w:style>
  <w:style w:type="character" w:customStyle="1" w:styleId="TextodegloboCar">
    <w:name w:val="Texto de globo Car"/>
    <w:link w:val="Textodeglobo"/>
    <w:uiPriority w:val="99"/>
    <w:semiHidden/>
    <w:rsid w:val="00F2477E"/>
    <w:rPr>
      <w:rFonts w:ascii="Tahoma" w:hAnsi="Tahoma" w:cs="Tahoma"/>
      <w:sz w:val="16"/>
      <w:szCs w:val="16"/>
    </w:rPr>
  </w:style>
  <w:style w:type="character" w:customStyle="1" w:styleId="PiedepginaCar">
    <w:name w:val="Pie de página Car"/>
    <w:link w:val="Piedepgina"/>
    <w:uiPriority w:val="99"/>
    <w:rsid w:val="008A20AF"/>
    <w:rPr>
      <w:sz w:val="24"/>
      <w:szCs w:val="24"/>
      <w:lang w:val="es-ES" w:eastAsia="es-ES"/>
    </w:rPr>
  </w:style>
  <w:style w:type="paragraph" w:styleId="Sangra2detindependiente">
    <w:name w:val="Body Text Indent 2"/>
    <w:basedOn w:val="Normal"/>
    <w:link w:val="Sangra2detindependienteCar"/>
    <w:uiPriority w:val="99"/>
    <w:unhideWhenUsed/>
    <w:rsid w:val="008A20AF"/>
    <w:pPr>
      <w:spacing w:after="120" w:line="480" w:lineRule="auto"/>
      <w:ind w:left="283"/>
    </w:pPr>
    <w:rPr>
      <w:sz w:val="20"/>
      <w:szCs w:val="20"/>
    </w:rPr>
  </w:style>
  <w:style w:type="character" w:customStyle="1" w:styleId="Sangra2detindependienteCar">
    <w:name w:val="Sangría 2 de t. independiente Car"/>
    <w:link w:val="Sangra2detindependiente"/>
    <w:uiPriority w:val="99"/>
    <w:rsid w:val="008A20AF"/>
    <w:rPr>
      <w:lang w:val="es-ES" w:eastAsia="es-ES"/>
    </w:rPr>
  </w:style>
  <w:style w:type="paragraph" w:styleId="Sinespaciado">
    <w:name w:val="No Spacing"/>
    <w:uiPriority w:val="1"/>
    <w:qFormat/>
    <w:rsid w:val="008A20AF"/>
    <w:rPr>
      <w:rFonts w:ascii="Calibri" w:eastAsia="Calibri" w:hAnsi="Calibri"/>
      <w:sz w:val="22"/>
      <w:szCs w:val="22"/>
      <w:lang w:eastAsia="en-US"/>
    </w:rPr>
  </w:style>
  <w:style w:type="character" w:styleId="Hipervnculo">
    <w:name w:val="Hyperlink"/>
    <w:rsid w:val="00A37C28"/>
    <w:rPr>
      <w:color w:val="0000FF"/>
      <w:u w:val="single"/>
    </w:rPr>
  </w:style>
  <w:style w:type="paragraph" w:customStyle="1" w:styleId="Default">
    <w:name w:val="Default"/>
    <w:rsid w:val="005173DC"/>
    <w:pPr>
      <w:autoSpaceDE w:val="0"/>
      <w:autoSpaceDN w:val="0"/>
      <w:adjustRightInd w:val="0"/>
    </w:pPr>
    <w:rPr>
      <w:rFonts w:ascii="Arial" w:eastAsia="Calibri" w:hAnsi="Arial" w:cs="Arial"/>
      <w:color w:val="000000"/>
      <w:sz w:val="24"/>
      <w:szCs w:val="24"/>
      <w:lang w:eastAsia="en-US"/>
    </w:rPr>
  </w:style>
  <w:style w:type="character" w:customStyle="1" w:styleId="TtuloCar">
    <w:name w:val="Título Car"/>
    <w:link w:val="Ttulo"/>
    <w:rsid w:val="00FC254D"/>
    <w:rPr>
      <w:rFonts w:ascii="Verdana" w:hAnsi="Verdana"/>
      <w:b/>
      <w:bCs/>
      <w:sz w:val="22"/>
      <w:szCs w:val="24"/>
    </w:rPr>
  </w:style>
  <w:style w:type="character" w:customStyle="1" w:styleId="normaltextrun">
    <w:name w:val="normaltextrun"/>
    <w:basedOn w:val="Fuentedeprrafopredeter"/>
    <w:rsid w:val="00565142"/>
  </w:style>
  <w:style w:type="paragraph" w:customStyle="1" w:styleId="paragraph">
    <w:name w:val="paragraph"/>
    <w:basedOn w:val="Normal"/>
    <w:rsid w:val="008576AA"/>
    <w:pPr>
      <w:spacing w:before="100" w:beforeAutospacing="1" w:after="100" w:afterAutospacing="1"/>
    </w:pPr>
    <w:rPr>
      <w:lang w:val="es-MX" w:eastAsia="es-MX"/>
    </w:rPr>
  </w:style>
  <w:style w:type="character" w:customStyle="1" w:styleId="eop">
    <w:name w:val="eop"/>
    <w:basedOn w:val="Fuentedeprrafopredeter"/>
    <w:rsid w:val="008576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78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D1DC4E-6B1D-4965-BEBB-E724B6FE1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1082</Words>
  <Characters>5955</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SECRETARÍA EJECUTIVA</vt:lpstr>
    </vt:vector>
  </TitlesOfParts>
  <Company>IEDF</Company>
  <LinksUpToDate>false</LinksUpToDate>
  <CharactersWithSpaces>7023</CharactersWithSpaces>
  <SharedDoc>false</SharedDoc>
  <HLinks>
    <vt:vector size="12" baseType="variant">
      <vt:variant>
        <vt:i4>7143464</vt:i4>
      </vt:variant>
      <vt:variant>
        <vt:i4>3</vt:i4>
      </vt:variant>
      <vt:variant>
        <vt:i4>0</vt:i4>
      </vt:variant>
      <vt:variant>
        <vt:i4>5</vt:i4>
      </vt:variant>
      <vt:variant>
        <vt:lpwstr>https://www.iecm.mx/proteccion-de-datos-personales/</vt:lpwstr>
      </vt:variant>
      <vt:variant>
        <vt:lpwstr/>
      </vt:variant>
      <vt:variant>
        <vt:i4>852064</vt:i4>
      </vt:variant>
      <vt:variant>
        <vt:i4>0</vt:i4>
      </vt:variant>
      <vt:variant>
        <vt:i4>0</vt:i4>
      </vt:variant>
      <vt:variant>
        <vt:i4>5</vt:i4>
      </vt:variant>
      <vt:variant>
        <vt:lpwstr>mailto:unidad.transparencia@iecm.mx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SECRETARÍA EJECUTIVA</dc:title>
  <dc:subject/>
  <dc:creator>José A Vega</dc:creator>
  <cp:keywords/>
  <cp:lastModifiedBy>Marco Antonio Torres Jimenez</cp:lastModifiedBy>
  <cp:revision>2</cp:revision>
  <cp:lastPrinted>2018-05-14T17:38:00Z</cp:lastPrinted>
  <dcterms:created xsi:type="dcterms:W3CDTF">2026-10-14T19:50:00Z</dcterms:created>
  <dcterms:modified xsi:type="dcterms:W3CDTF">2026-10-14T19:50:00Z</dcterms:modified>
</cp:coreProperties>
</file>