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EF847" w14:textId="77777777" w:rsidR="0003735B" w:rsidRPr="004868F9" w:rsidRDefault="0003735B" w:rsidP="00E46972"/>
    <w:tbl>
      <w:tblPr>
        <w:tblStyle w:val="Tablaconcuadrcula"/>
        <w:tblpPr w:leftFromText="141" w:rightFromText="141" w:vertAnchor="text" w:horzAnchor="margin" w:tblpX="-777" w:tblpY="55"/>
        <w:tblW w:w="14170" w:type="dxa"/>
        <w:tblLook w:val="04A0" w:firstRow="1" w:lastRow="0" w:firstColumn="1" w:lastColumn="0" w:noHBand="0" w:noVBand="1"/>
      </w:tblPr>
      <w:tblGrid>
        <w:gridCol w:w="2943"/>
        <w:gridCol w:w="1736"/>
        <w:gridCol w:w="2375"/>
        <w:gridCol w:w="1452"/>
        <w:gridCol w:w="1383"/>
        <w:gridCol w:w="1559"/>
        <w:gridCol w:w="2722"/>
      </w:tblGrid>
      <w:tr w:rsidR="00ED4722" w:rsidRPr="004868F9" w14:paraId="59CB7388" w14:textId="77777777" w:rsidTr="007B48E7">
        <w:tc>
          <w:tcPr>
            <w:tcW w:w="2943" w:type="dxa"/>
            <w:shd w:val="clear" w:color="auto" w:fill="BFBFBF" w:themeFill="background1" w:themeFillShade="BF"/>
          </w:tcPr>
          <w:p w14:paraId="576CCF65" w14:textId="523DE890" w:rsidR="0003735B" w:rsidRPr="0001195B" w:rsidRDefault="0003735B" w:rsidP="00E57C8A">
            <w:pPr>
              <w:jc w:val="center"/>
              <w:rPr>
                <w:rFonts w:ascii="Arial" w:hAnsi="Arial" w:cs="Arial"/>
                <w:b/>
              </w:rPr>
            </w:pPr>
            <w:r w:rsidRPr="0001195B">
              <w:rPr>
                <w:rFonts w:ascii="Arial" w:hAnsi="Arial" w:cs="Arial"/>
                <w:b/>
              </w:rPr>
              <w:t xml:space="preserve">Nombre </w:t>
            </w:r>
            <w:r w:rsidR="00A57595" w:rsidRPr="0001195B">
              <w:rPr>
                <w:rFonts w:ascii="Arial" w:hAnsi="Arial" w:cs="Arial"/>
                <w:b/>
              </w:rPr>
              <w:t>(1)</w:t>
            </w:r>
          </w:p>
        </w:tc>
        <w:tc>
          <w:tcPr>
            <w:tcW w:w="1736" w:type="dxa"/>
            <w:shd w:val="clear" w:color="auto" w:fill="BFBFBF" w:themeFill="background1" w:themeFillShade="BF"/>
          </w:tcPr>
          <w:p w14:paraId="045D3E25" w14:textId="58FF6683" w:rsidR="0003735B" w:rsidRPr="0001195B" w:rsidRDefault="008924AA" w:rsidP="00E57C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  <w:r w:rsidR="005A5776" w:rsidRPr="0001195B">
              <w:rPr>
                <w:rFonts w:ascii="Arial" w:hAnsi="Arial" w:cs="Arial"/>
                <w:b/>
              </w:rPr>
              <w:t>dscripción o procedencia</w:t>
            </w:r>
            <w:r w:rsidR="00A57595" w:rsidRPr="0001195B">
              <w:rPr>
                <w:rFonts w:ascii="Arial" w:hAnsi="Arial" w:cs="Arial"/>
                <w:b/>
              </w:rPr>
              <w:t xml:space="preserve"> (2)</w:t>
            </w:r>
          </w:p>
        </w:tc>
        <w:tc>
          <w:tcPr>
            <w:tcW w:w="2375" w:type="dxa"/>
            <w:shd w:val="clear" w:color="auto" w:fill="BFBFBF" w:themeFill="background1" w:themeFillShade="BF"/>
          </w:tcPr>
          <w:p w14:paraId="0825CCDD" w14:textId="26F3209F" w:rsidR="0003735B" w:rsidRPr="0001195B" w:rsidRDefault="00C9274B" w:rsidP="00E57C8A">
            <w:pPr>
              <w:jc w:val="center"/>
              <w:rPr>
                <w:rFonts w:ascii="Arial" w:hAnsi="Arial" w:cs="Arial"/>
                <w:b/>
              </w:rPr>
            </w:pPr>
            <w:r w:rsidRPr="0001195B">
              <w:rPr>
                <w:rFonts w:ascii="Arial" w:hAnsi="Arial" w:cs="Arial"/>
                <w:b/>
              </w:rPr>
              <w:t>Título de la p</w:t>
            </w:r>
            <w:r w:rsidR="0003735B" w:rsidRPr="0001195B">
              <w:rPr>
                <w:rFonts w:ascii="Arial" w:hAnsi="Arial" w:cs="Arial"/>
                <w:b/>
              </w:rPr>
              <w:t>ublicación</w:t>
            </w:r>
            <w:r w:rsidR="006119F3" w:rsidRPr="0001195B">
              <w:rPr>
                <w:rFonts w:ascii="Arial" w:hAnsi="Arial" w:cs="Arial"/>
                <w:b/>
              </w:rPr>
              <w:t xml:space="preserve"> (3)</w:t>
            </w:r>
          </w:p>
        </w:tc>
        <w:tc>
          <w:tcPr>
            <w:tcW w:w="1452" w:type="dxa"/>
            <w:shd w:val="clear" w:color="auto" w:fill="BFBFBF" w:themeFill="background1" w:themeFillShade="BF"/>
          </w:tcPr>
          <w:p w14:paraId="495A80CC" w14:textId="4B32F669" w:rsidR="0003735B" w:rsidRPr="004868F9" w:rsidRDefault="00C9274B" w:rsidP="00E57C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Código de barras</w:t>
            </w:r>
            <w:r w:rsidR="006119F3">
              <w:rPr>
                <w:rFonts w:ascii="Arial" w:hAnsi="Arial" w:cs="Arial"/>
                <w:b/>
              </w:rPr>
              <w:t xml:space="preserve"> (4)</w:t>
            </w:r>
          </w:p>
        </w:tc>
        <w:tc>
          <w:tcPr>
            <w:tcW w:w="1383" w:type="dxa"/>
            <w:shd w:val="clear" w:color="auto" w:fill="BFBFBF" w:themeFill="background1" w:themeFillShade="BF"/>
          </w:tcPr>
          <w:p w14:paraId="300BE1AF" w14:textId="455417AB" w:rsidR="0003735B" w:rsidRPr="004868F9" w:rsidRDefault="0003735B" w:rsidP="00E57C8A">
            <w:pPr>
              <w:jc w:val="center"/>
              <w:rPr>
                <w:rFonts w:ascii="Arial" w:hAnsi="Arial" w:cs="Arial"/>
                <w:b/>
              </w:rPr>
            </w:pPr>
            <w:r w:rsidRPr="004868F9">
              <w:rPr>
                <w:rFonts w:ascii="Arial" w:hAnsi="Arial" w:cs="Arial"/>
                <w:b/>
              </w:rPr>
              <w:t>Fecha de préstamo</w:t>
            </w:r>
            <w:r w:rsidR="006119F3">
              <w:rPr>
                <w:rFonts w:ascii="Arial" w:hAnsi="Arial" w:cs="Arial"/>
                <w:b/>
              </w:rPr>
              <w:t xml:space="preserve"> (5)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2DDCCAA" w14:textId="21248D34" w:rsidR="0003735B" w:rsidRPr="004868F9" w:rsidRDefault="0003735B" w:rsidP="00E57C8A">
            <w:pPr>
              <w:jc w:val="center"/>
              <w:rPr>
                <w:rFonts w:ascii="Arial" w:hAnsi="Arial" w:cs="Arial"/>
                <w:b/>
              </w:rPr>
            </w:pPr>
            <w:r w:rsidRPr="004868F9">
              <w:rPr>
                <w:rFonts w:ascii="Arial" w:hAnsi="Arial" w:cs="Arial"/>
                <w:b/>
              </w:rPr>
              <w:t>Fecha</w:t>
            </w:r>
            <w:r w:rsidR="002C4F6F">
              <w:rPr>
                <w:rFonts w:ascii="Arial" w:hAnsi="Arial" w:cs="Arial"/>
                <w:b/>
              </w:rPr>
              <w:t xml:space="preserve"> de</w:t>
            </w:r>
          </w:p>
          <w:p w14:paraId="22018AA6" w14:textId="444E42D9" w:rsidR="0003735B" w:rsidRPr="004868F9" w:rsidRDefault="00FF04AD" w:rsidP="00E57C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03735B" w:rsidRPr="004868F9">
              <w:rPr>
                <w:rFonts w:ascii="Arial" w:hAnsi="Arial" w:cs="Arial"/>
                <w:b/>
              </w:rPr>
              <w:t>evolución</w:t>
            </w:r>
            <w:r w:rsidR="006119F3">
              <w:rPr>
                <w:rFonts w:ascii="Arial" w:hAnsi="Arial" w:cs="Arial"/>
                <w:b/>
              </w:rPr>
              <w:t xml:space="preserve"> (6)</w:t>
            </w:r>
          </w:p>
        </w:tc>
        <w:tc>
          <w:tcPr>
            <w:tcW w:w="2722" w:type="dxa"/>
            <w:shd w:val="clear" w:color="auto" w:fill="BFBFBF" w:themeFill="background1" w:themeFillShade="BF"/>
          </w:tcPr>
          <w:p w14:paraId="3030C392" w14:textId="32B9D193" w:rsidR="0003735B" w:rsidRPr="004868F9" w:rsidRDefault="0003735B" w:rsidP="00E57C8A">
            <w:pPr>
              <w:jc w:val="center"/>
              <w:rPr>
                <w:rFonts w:ascii="Arial" w:hAnsi="Arial" w:cs="Arial"/>
                <w:b/>
              </w:rPr>
            </w:pPr>
            <w:r w:rsidRPr="004868F9">
              <w:rPr>
                <w:rFonts w:ascii="Arial" w:hAnsi="Arial" w:cs="Arial"/>
                <w:b/>
              </w:rPr>
              <w:t>Observaciones</w:t>
            </w:r>
            <w:r w:rsidR="00161699">
              <w:rPr>
                <w:rFonts w:ascii="Arial" w:hAnsi="Arial" w:cs="Arial"/>
                <w:b/>
              </w:rPr>
              <w:t xml:space="preserve"> </w:t>
            </w:r>
            <w:r w:rsidR="00D33F0A">
              <w:rPr>
                <w:rFonts w:ascii="Arial" w:hAnsi="Arial" w:cs="Arial"/>
                <w:b/>
              </w:rPr>
              <w:t>(</w:t>
            </w:r>
            <w:r w:rsidR="00161699">
              <w:rPr>
                <w:rFonts w:ascii="Arial" w:hAnsi="Arial" w:cs="Arial"/>
                <w:b/>
              </w:rPr>
              <w:t>7)</w:t>
            </w:r>
          </w:p>
        </w:tc>
      </w:tr>
      <w:tr w:rsidR="00ED4722" w:rsidRPr="004868F9" w14:paraId="5CF6E3A2" w14:textId="77777777" w:rsidTr="00E57C8A">
        <w:tc>
          <w:tcPr>
            <w:tcW w:w="2943" w:type="dxa"/>
          </w:tcPr>
          <w:p w14:paraId="6D1C0AC9" w14:textId="77777777" w:rsidR="0003735B" w:rsidRPr="004868F9" w:rsidRDefault="0003735B" w:rsidP="00E57C8A"/>
          <w:p w14:paraId="67D6ADD0" w14:textId="77777777" w:rsidR="0003735B" w:rsidRPr="004868F9" w:rsidRDefault="0003735B" w:rsidP="00E57C8A"/>
          <w:p w14:paraId="31D6FAE0" w14:textId="77777777" w:rsidR="0003735B" w:rsidRPr="004868F9" w:rsidRDefault="0003735B" w:rsidP="00E57C8A"/>
        </w:tc>
        <w:tc>
          <w:tcPr>
            <w:tcW w:w="1736" w:type="dxa"/>
          </w:tcPr>
          <w:p w14:paraId="1F6335F3" w14:textId="77777777" w:rsidR="0003735B" w:rsidRPr="004868F9" w:rsidRDefault="0003735B" w:rsidP="00E57C8A"/>
        </w:tc>
        <w:tc>
          <w:tcPr>
            <w:tcW w:w="2375" w:type="dxa"/>
          </w:tcPr>
          <w:p w14:paraId="3C196533" w14:textId="77777777" w:rsidR="0003735B" w:rsidRPr="004868F9" w:rsidRDefault="0003735B" w:rsidP="00E57C8A"/>
        </w:tc>
        <w:tc>
          <w:tcPr>
            <w:tcW w:w="1452" w:type="dxa"/>
          </w:tcPr>
          <w:p w14:paraId="354C18AA" w14:textId="77777777" w:rsidR="0003735B" w:rsidRPr="004868F9" w:rsidRDefault="0003735B" w:rsidP="00E57C8A"/>
        </w:tc>
        <w:tc>
          <w:tcPr>
            <w:tcW w:w="1383" w:type="dxa"/>
          </w:tcPr>
          <w:p w14:paraId="435B0202" w14:textId="77777777" w:rsidR="0003735B" w:rsidRPr="004868F9" w:rsidRDefault="0003735B" w:rsidP="00E57C8A"/>
        </w:tc>
        <w:tc>
          <w:tcPr>
            <w:tcW w:w="1559" w:type="dxa"/>
          </w:tcPr>
          <w:p w14:paraId="1568CECF" w14:textId="77777777" w:rsidR="0003735B" w:rsidRPr="004868F9" w:rsidRDefault="0003735B" w:rsidP="00E57C8A"/>
        </w:tc>
        <w:tc>
          <w:tcPr>
            <w:tcW w:w="2722" w:type="dxa"/>
          </w:tcPr>
          <w:p w14:paraId="70D2AAFF" w14:textId="77777777" w:rsidR="0003735B" w:rsidRPr="004868F9" w:rsidRDefault="0003735B" w:rsidP="00E57C8A"/>
        </w:tc>
      </w:tr>
      <w:tr w:rsidR="00ED4722" w:rsidRPr="004868F9" w14:paraId="7BE71593" w14:textId="77777777" w:rsidTr="00E57C8A">
        <w:tc>
          <w:tcPr>
            <w:tcW w:w="2943" w:type="dxa"/>
          </w:tcPr>
          <w:p w14:paraId="0687A661" w14:textId="77777777" w:rsidR="0003735B" w:rsidRPr="004868F9" w:rsidRDefault="0003735B" w:rsidP="00E57C8A"/>
          <w:p w14:paraId="1D0699A1" w14:textId="77777777" w:rsidR="0003735B" w:rsidRPr="004868F9" w:rsidRDefault="0003735B" w:rsidP="00E57C8A"/>
          <w:p w14:paraId="2140666B" w14:textId="77777777" w:rsidR="0003735B" w:rsidRPr="004868F9" w:rsidRDefault="0003735B" w:rsidP="00E57C8A"/>
        </w:tc>
        <w:tc>
          <w:tcPr>
            <w:tcW w:w="1736" w:type="dxa"/>
          </w:tcPr>
          <w:p w14:paraId="3EA5E1CD" w14:textId="77777777" w:rsidR="0003735B" w:rsidRPr="004868F9" w:rsidRDefault="0003735B" w:rsidP="00E57C8A"/>
        </w:tc>
        <w:tc>
          <w:tcPr>
            <w:tcW w:w="2375" w:type="dxa"/>
          </w:tcPr>
          <w:p w14:paraId="7CD44186" w14:textId="77777777" w:rsidR="0003735B" w:rsidRPr="004868F9" w:rsidRDefault="0003735B" w:rsidP="00E57C8A"/>
        </w:tc>
        <w:tc>
          <w:tcPr>
            <w:tcW w:w="1452" w:type="dxa"/>
          </w:tcPr>
          <w:p w14:paraId="75E29987" w14:textId="77777777" w:rsidR="0003735B" w:rsidRPr="004868F9" w:rsidRDefault="0003735B" w:rsidP="00E57C8A"/>
        </w:tc>
        <w:tc>
          <w:tcPr>
            <w:tcW w:w="1383" w:type="dxa"/>
          </w:tcPr>
          <w:p w14:paraId="1128C6F5" w14:textId="77777777" w:rsidR="0003735B" w:rsidRPr="004868F9" w:rsidRDefault="0003735B" w:rsidP="00E57C8A"/>
        </w:tc>
        <w:tc>
          <w:tcPr>
            <w:tcW w:w="1559" w:type="dxa"/>
          </w:tcPr>
          <w:p w14:paraId="646562AB" w14:textId="77777777" w:rsidR="0003735B" w:rsidRPr="004868F9" w:rsidRDefault="0003735B" w:rsidP="00E57C8A"/>
        </w:tc>
        <w:tc>
          <w:tcPr>
            <w:tcW w:w="2722" w:type="dxa"/>
          </w:tcPr>
          <w:p w14:paraId="208726C5" w14:textId="77777777" w:rsidR="0003735B" w:rsidRPr="004868F9" w:rsidRDefault="0003735B" w:rsidP="00E57C8A"/>
        </w:tc>
      </w:tr>
      <w:tr w:rsidR="00ED4722" w:rsidRPr="004868F9" w14:paraId="0595CD1B" w14:textId="77777777" w:rsidTr="00E57C8A">
        <w:tc>
          <w:tcPr>
            <w:tcW w:w="2943" w:type="dxa"/>
          </w:tcPr>
          <w:p w14:paraId="6B33A994" w14:textId="77777777" w:rsidR="0003735B" w:rsidRPr="004868F9" w:rsidRDefault="0003735B" w:rsidP="00E57C8A"/>
          <w:p w14:paraId="37FD724D" w14:textId="77777777" w:rsidR="0003735B" w:rsidRPr="004868F9" w:rsidRDefault="0003735B" w:rsidP="00E57C8A"/>
          <w:p w14:paraId="1116BE3B" w14:textId="77777777" w:rsidR="0003735B" w:rsidRPr="004868F9" w:rsidRDefault="0003735B" w:rsidP="00E57C8A"/>
        </w:tc>
        <w:tc>
          <w:tcPr>
            <w:tcW w:w="1736" w:type="dxa"/>
          </w:tcPr>
          <w:p w14:paraId="308C9123" w14:textId="77777777" w:rsidR="0003735B" w:rsidRPr="004868F9" w:rsidRDefault="0003735B" w:rsidP="00E57C8A"/>
        </w:tc>
        <w:tc>
          <w:tcPr>
            <w:tcW w:w="2375" w:type="dxa"/>
          </w:tcPr>
          <w:p w14:paraId="1BA8ABEE" w14:textId="77777777" w:rsidR="0003735B" w:rsidRPr="004868F9" w:rsidRDefault="0003735B" w:rsidP="00E57C8A"/>
        </w:tc>
        <w:tc>
          <w:tcPr>
            <w:tcW w:w="1452" w:type="dxa"/>
          </w:tcPr>
          <w:p w14:paraId="30D8967D" w14:textId="77777777" w:rsidR="0003735B" w:rsidRPr="004868F9" w:rsidRDefault="0003735B" w:rsidP="00E57C8A"/>
        </w:tc>
        <w:tc>
          <w:tcPr>
            <w:tcW w:w="1383" w:type="dxa"/>
          </w:tcPr>
          <w:p w14:paraId="001208C3" w14:textId="77777777" w:rsidR="0003735B" w:rsidRPr="004868F9" w:rsidRDefault="0003735B" w:rsidP="00E57C8A"/>
        </w:tc>
        <w:tc>
          <w:tcPr>
            <w:tcW w:w="1559" w:type="dxa"/>
          </w:tcPr>
          <w:p w14:paraId="4EE6E207" w14:textId="77777777" w:rsidR="0003735B" w:rsidRPr="004868F9" w:rsidRDefault="0003735B" w:rsidP="00E57C8A"/>
        </w:tc>
        <w:tc>
          <w:tcPr>
            <w:tcW w:w="2722" w:type="dxa"/>
          </w:tcPr>
          <w:p w14:paraId="0A7A0170" w14:textId="77777777" w:rsidR="0003735B" w:rsidRPr="004868F9" w:rsidRDefault="0003735B" w:rsidP="00E57C8A"/>
        </w:tc>
      </w:tr>
      <w:tr w:rsidR="00ED4722" w:rsidRPr="004868F9" w14:paraId="3A821872" w14:textId="77777777" w:rsidTr="00E57C8A">
        <w:tc>
          <w:tcPr>
            <w:tcW w:w="2943" w:type="dxa"/>
          </w:tcPr>
          <w:p w14:paraId="5EEA26C0" w14:textId="77777777" w:rsidR="0003735B" w:rsidRPr="004868F9" w:rsidRDefault="0003735B" w:rsidP="00E57C8A"/>
          <w:p w14:paraId="57DD7874" w14:textId="77777777" w:rsidR="0003735B" w:rsidRPr="004868F9" w:rsidRDefault="0003735B" w:rsidP="00E57C8A"/>
          <w:p w14:paraId="6662D8C6" w14:textId="77777777" w:rsidR="0003735B" w:rsidRPr="004868F9" w:rsidRDefault="0003735B" w:rsidP="00E57C8A"/>
        </w:tc>
        <w:tc>
          <w:tcPr>
            <w:tcW w:w="1736" w:type="dxa"/>
          </w:tcPr>
          <w:p w14:paraId="79230D93" w14:textId="77777777" w:rsidR="0003735B" w:rsidRPr="004868F9" w:rsidRDefault="0003735B" w:rsidP="00E57C8A"/>
        </w:tc>
        <w:tc>
          <w:tcPr>
            <w:tcW w:w="2375" w:type="dxa"/>
          </w:tcPr>
          <w:p w14:paraId="50CCC4F3" w14:textId="77777777" w:rsidR="0003735B" w:rsidRPr="004868F9" w:rsidRDefault="0003735B" w:rsidP="00E57C8A"/>
        </w:tc>
        <w:tc>
          <w:tcPr>
            <w:tcW w:w="1452" w:type="dxa"/>
          </w:tcPr>
          <w:p w14:paraId="5AAC848E" w14:textId="77777777" w:rsidR="0003735B" w:rsidRPr="004868F9" w:rsidRDefault="0003735B" w:rsidP="00E57C8A"/>
        </w:tc>
        <w:tc>
          <w:tcPr>
            <w:tcW w:w="1383" w:type="dxa"/>
          </w:tcPr>
          <w:p w14:paraId="2766131B" w14:textId="77777777" w:rsidR="0003735B" w:rsidRPr="004868F9" w:rsidRDefault="0003735B" w:rsidP="00E57C8A"/>
        </w:tc>
        <w:tc>
          <w:tcPr>
            <w:tcW w:w="1559" w:type="dxa"/>
          </w:tcPr>
          <w:p w14:paraId="11F7AC48" w14:textId="77777777" w:rsidR="0003735B" w:rsidRPr="004868F9" w:rsidRDefault="0003735B" w:rsidP="00E57C8A"/>
        </w:tc>
        <w:tc>
          <w:tcPr>
            <w:tcW w:w="2722" w:type="dxa"/>
          </w:tcPr>
          <w:p w14:paraId="659905D8" w14:textId="77777777" w:rsidR="0003735B" w:rsidRPr="004868F9" w:rsidRDefault="0003735B" w:rsidP="00E57C8A"/>
        </w:tc>
      </w:tr>
      <w:tr w:rsidR="00ED4722" w:rsidRPr="004868F9" w14:paraId="15C8286A" w14:textId="77777777" w:rsidTr="00E57C8A">
        <w:tc>
          <w:tcPr>
            <w:tcW w:w="2943" w:type="dxa"/>
          </w:tcPr>
          <w:p w14:paraId="2BF09340" w14:textId="77777777" w:rsidR="0003735B" w:rsidRPr="004868F9" w:rsidRDefault="0003735B" w:rsidP="00E57C8A"/>
          <w:p w14:paraId="474DBCD1" w14:textId="77777777" w:rsidR="0003735B" w:rsidRPr="004868F9" w:rsidRDefault="0003735B" w:rsidP="00E57C8A"/>
          <w:p w14:paraId="0C516B1B" w14:textId="77777777" w:rsidR="0003735B" w:rsidRPr="004868F9" w:rsidRDefault="0003735B" w:rsidP="00E57C8A"/>
        </w:tc>
        <w:tc>
          <w:tcPr>
            <w:tcW w:w="1736" w:type="dxa"/>
          </w:tcPr>
          <w:p w14:paraId="2A86A1BC" w14:textId="77777777" w:rsidR="0003735B" w:rsidRPr="004868F9" w:rsidRDefault="0003735B" w:rsidP="00E57C8A"/>
        </w:tc>
        <w:tc>
          <w:tcPr>
            <w:tcW w:w="2375" w:type="dxa"/>
          </w:tcPr>
          <w:p w14:paraId="09F7623F" w14:textId="77777777" w:rsidR="0003735B" w:rsidRPr="004868F9" w:rsidRDefault="0003735B" w:rsidP="00E57C8A"/>
        </w:tc>
        <w:tc>
          <w:tcPr>
            <w:tcW w:w="1452" w:type="dxa"/>
          </w:tcPr>
          <w:p w14:paraId="7280C028" w14:textId="77777777" w:rsidR="0003735B" w:rsidRPr="004868F9" w:rsidRDefault="0003735B" w:rsidP="00E57C8A"/>
        </w:tc>
        <w:tc>
          <w:tcPr>
            <w:tcW w:w="1383" w:type="dxa"/>
          </w:tcPr>
          <w:p w14:paraId="5058C45A" w14:textId="77777777" w:rsidR="0003735B" w:rsidRPr="004868F9" w:rsidRDefault="0003735B" w:rsidP="00E57C8A"/>
        </w:tc>
        <w:tc>
          <w:tcPr>
            <w:tcW w:w="1559" w:type="dxa"/>
          </w:tcPr>
          <w:p w14:paraId="78719A6A" w14:textId="77777777" w:rsidR="0003735B" w:rsidRPr="004868F9" w:rsidRDefault="0003735B" w:rsidP="00E57C8A"/>
        </w:tc>
        <w:tc>
          <w:tcPr>
            <w:tcW w:w="2722" w:type="dxa"/>
          </w:tcPr>
          <w:p w14:paraId="393DE006" w14:textId="77777777" w:rsidR="0003735B" w:rsidRPr="004868F9" w:rsidRDefault="0003735B" w:rsidP="00E57C8A"/>
        </w:tc>
      </w:tr>
      <w:tr w:rsidR="00ED4722" w:rsidRPr="004868F9" w14:paraId="7E8C1C92" w14:textId="77777777" w:rsidTr="00E57C8A">
        <w:tc>
          <w:tcPr>
            <w:tcW w:w="2943" w:type="dxa"/>
          </w:tcPr>
          <w:p w14:paraId="3AC32301" w14:textId="77777777" w:rsidR="0003735B" w:rsidRPr="004868F9" w:rsidRDefault="0003735B" w:rsidP="00E57C8A"/>
          <w:p w14:paraId="6B22B58D" w14:textId="77777777" w:rsidR="0003735B" w:rsidRPr="004868F9" w:rsidRDefault="0003735B" w:rsidP="00E57C8A"/>
          <w:p w14:paraId="2D9BDA69" w14:textId="77777777" w:rsidR="0003735B" w:rsidRPr="004868F9" w:rsidRDefault="0003735B" w:rsidP="00E57C8A"/>
        </w:tc>
        <w:tc>
          <w:tcPr>
            <w:tcW w:w="1736" w:type="dxa"/>
          </w:tcPr>
          <w:p w14:paraId="4F16AF1B" w14:textId="77777777" w:rsidR="0003735B" w:rsidRPr="004868F9" w:rsidRDefault="0003735B" w:rsidP="00E57C8A"/>
        </w:tc>
        <w:tc>
          <w:tcPr>
            <w:tcW w:w="2375" w:type="dxa"/>
          </w:tcPr>
          <w:p w14:paraId="34488B28" w14:textId="77777777" w:rsidR="0003735B" w:rsidRPr="004868F9" w:rsidRDefault="0003735B" w:rsidP="00E57C8A"/>
        </w:tc>
        <w:tc>
          <w:tcPr>
            <w:tcW w:w="1452" w:type="dxa"/>
          </w:tcPr>
          <w:p w14:paraId="5E0F4A08" w14:textId="77777777" w:rsidR="0003735B" w:rsidRPr="004868F9" w:rsidRDefault="0003735B" w:rsidP="00E57C8A"/>
        </w:tc>
        <w:tc>
          <w:tcPr>
            <w:tcW w:w="1383" w:type="dxa"/>
          </w:tcPr>
          <w:p w14:paraId="0B980035" w14:textId="77777777" w:rsidR="0003735B" w:rsidRPr="004868F9" w:rsidRDefault="0003735B" w:rsidP="00E57C8A"/>
        </w:tc>
        <w:tc>
          <w:tcPr>
            <w:tcW w:w="1559" w:type="dxa"/>
          </w:tcPr>
          <w:p w14:paraId="614CA8ED" w14:textId="77777777" w:rsidR="0003735B" w:rsidRPr="004868F9" w:rsidRDefault="0003735B" w:rsidP="00E57C8A"/>
        </w:tc>
        <w:tc>
          <w:tcPr>
            <w:tcW w:w="2722" w:type="dxa"/>
          </w:tcPr>
          <w:p w14:paraId="54F9645D" w14:textId="77777777" w:rsidR="0003735B" w:rsidRPr="004868F9" w:rsidRDefault="0003735B" w:rsidP="00E57C8A"/>
        </w:tc>
      </w:tr>
      <w:tr w:rsidR="00ED4722" w:rsidRPr="004868F9" w14:paraId="0FEE9108" w14:textId="77777777" w:rsidTr="00E57C8A">
        <w:tc>
          <w:tcPr>
            <w:tcW w:w="2943" w:type="dxa"/>
          </w:tcPr>
          <w:p w14:paraId="6031169B" w14:textId="77777777" w:rsidR="0003735B" w:rsidRPr="004868F9" w:rsidRDefault="0003735B" w:rsidP="00E57C8A"/>
          <w:p w14:paraId="563D2507" w14:textId="77777777" w:rsidR="0003735B" w:rsidRPr="004868F9" w:rsidRDefault="0003735B" w:rsidP="00E57C8A"/>
          <w:p w14:paraId="02C26CE4" w14:textId="77777777" w:rsidR="0003735B" w:rsidRPr="004868F9" w:rsidRDefault="0003735B" w:rsidP="00E57C8A"/>
        </w:tc>
        <w:tc>
          <w:tcPr>
            <w:tcW w:w="1736" w:type="dxa"/>
          </w:tcPr>
          <w:p w14:paraId="77D81727" w14:textId="77777777" w:rsidR="0003735B" w:rsidRPr="004868F9" w:rsidRDefault="0003735B" w:rsidP="00E57C8A"/>
        </w:tc>
        <w:tc>
          <w:tcPr>
            <w:tcW w:w="2375" w:type="dxa"/>
          </w:tcPr>
          <w:p w14:paraId="37FD3971" w14:textId="77777777" w:rsidR="0003735B" w:rsidRPr="004868F9" w:rsidRDefault="0003735B" w:rsidP="00E57C8A"/>
        </w:tc>
        <w:tc>
          <w:tcPr>
            <w:tcW w:w="1452" w:type="dxa"/>
          </w:tcPr>
          <w:p w14:paraId="089181CA" w14:textId="77777777" w:rsidR="0003735B" w:rsidRPr="004868F9" w:rsidRDefault="0003735B" w:rsidP="00E57C8A"/>
        </w:tc>
        <w:tc>
          <w:tcPr>
            <w:tcW w:w="1383" w:type="dxa"/>
          </w:tcPr>
          <w:p w14:paraId="512CDEC6" w14:textId="77777777" w:rsidR="0003735B" w:rsidRPr="004868F9" w:rsidRDefault="0003735B" w:rsidP="00E57C8A"/>
        </w:tc>
        <w:tc>
          <w:tcPr>
            <w:tcW w:w="1559" w:type="dxa"/>
          </w:tcPr>
          <w:p w14:paraId="416B3B34" w14:textId="77777777" w:rsidR="0003735B" w:rsidRPr="004868F9" w:rsidRDefault="0003735B" w:rsidP="00E57C8A"/>
        </w:tc>
        <w:tc>
          <w:tcPr>
            <w:tcW w:w="2722" w:type="dxa"/>
          </w:tcPr>
          <w:p w14:paraId="49CB1B99" w14:textId="77777777" w:rsidR="0003735B" w:rsidRPr="004868F9" w:rsidRDefault="0003735B" w:rsidP="00E57C8A"/>
        </w:tc>
      </w:tr>
      <w:tr w:rsidR="00ED4722" w:rsidRPr="004868F9" w14:paraId="5BF678B1" w14:textId="77777777" w:rsidTr="00E57C8A">
        <w:tc>
          <w:tcPr>
            <w:tcW w:w="2943" w:type="dxa"/>
          </w:tcPr>
          <w:p w14:paraId="5016E7AD" w14:textId="77777777" w:rsidR="0003735B" w:rsidRDefault="0003735B" w:rsidP="00E57C8A"/>
          <w:p w14:paraId="28E7FD1D" w14:textId="77777777" w:rsidR="00240C8C" w:rsidRPr="004868F9" w:rsidRDefault="00240C8C" w:rsidP="00E57C8A"/>
        </w:tc>
        <w:tc>
          <w:tcPr>
            <w:tcW w:w="1736" w:type="dxa"/>
          </w:tcPr>
          <w:p w14:paraId="66E5FE4D" w14:textId="77777777" w:rsidR="0003735B" w:rsidRPr="004868F9" w:rsidRDefault="0003735B" w:rsidP="00E57C8A"/>
        </w:tc>
        <w:tc>
          <w:tcPr>
            <w:tcW w:w="2375" w:type="dxa"/>
          </w:tcPr>
          <w:p w14:paraId="2059B5BA" w14:textId="77777777" w:rsidR="0003735B" w:rsidRPr="004868F9" w:rsidRDefault="0003735B" w:rsidP="00E57C8A"/>
        </w:tc>
        <w:tc>
          <w:tcPr>
            <w:tcW w:w="1452" w:type="dxa"/>
          </w:tcPr>
          <w:p w14:paraId="2C9D6DAC" w14:textId="77777777" w:rsidR="0003735B" w:rsidRPr="004868F9" w:rsidRDefault="0003735B" w:rsidP="00E57C8A"/>
        </w:tc>
        <w:tc>
          <w:tcPr>
            <w:tcW w:w="1383" w:type="dxa"/>
          </w:tcPr>
          <w:p w14:paraId="2E8535CE" w14:textId="77777777" w:rsidR="0003735B" w:rsidRPr="004868F9" w:rsidRDefault="0003735B" w:rsidP="00E57C8A"/>
        </w:tc>
        <w:tc>
          <w:tcPr>
            <w:tcW w:w="1559" w:type="dxa"/>
          </w:tcPr>
          <w:p w14:paraId="476DDCE7" w14:textId="77777777" w:rsidR="0003735B" w:rsidRPr="004868F9" w:rsidRDefault="0003735B" w:rsidP="00E57C8A"/>
        </w:tc>
        <w:tc>
          <w:tcPr>
            <w:tcW w:w="2722" w:type="dxa"/>
          </w:tcPr>
          <w:p w14:paraId="5CC0652E" w14:textId="77777777" w:rsidR="0003735B" w:rsidRPr="004868F9" w:rsidRDefault="0003735B" w:rsidP="00E57C8A"/>
        </w:tc>
      </w:tr>
    </w:tbl>
    <w:p w14:paraId="5DBD91A0" w14:textId="77777777" w:rsidR="00F2533C" w:rsidRDefault="00F2533C" w:rsidP="00A57595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es-MX"/>
        </w:rPr>
        <w:sectPr w:rsidR="00F2533C" w:rsidSect="00EC5E96">
          <w:headerReference w:type="default" r:id="rId6"/>
          <w:footerReference w:type="default" r:id="rId7"/>
          <w:pgSz w:w="15840" w:h="12240" w:orient="landscape"/>
          <w:pgMar w:top="758" w:right="1417" w:bottom="851" w:left="1417" w:header="4" w:footer="708" w:gutter="0"/>
          <w:cols w:space="708"/>
          <w:docGrid w:linePitch="360"/>
        </w:sectPr>
      </w:pPr>
    </w:p>
    <w:tbl>
      <w:tblPr>
        <w:tblW w:w="136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9"/>
        <w:gridCol w:w="2612"/>
        <w:gridCol w:w="10419"/>
      </w:tblGrid>
      <w:tr w:rsidR="00A57595" w:rsidRPr="00955FDB" w14:paraId="4D717448" w14:textId="77777777" w:rsidTr="001058D3">
        <w:trPr>
          <w:trHeight w:val="315"/>
        </w:trPr>
        <w:tc>
          <w:tcPr>
            <w:tcW w:w="13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4FEF9" w14:textId="0EE4ED7E" w:rsidR="00A57595" w:rsidRDefault="00A57595" w:rsidP="00A575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955FD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lastRenderedPageBreak/>
              <w:t xml:space="preserve">Instructivo de llenado del </w:t>
            </w:r>
          </w:p>
          <w:p w14:paraId="0476679C" w14:textId="1040BD33" w:rsidR="00A57595" w:rsidRPr="00955FDB" w:rsidRDefault="00A57595" w:rsidP="00A575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 xml:space="preserve">Formato para solicitud de </w:t>
            </w:r>
            <w:r w:rsidR="005A204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 xml:space="preserve">consulta de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revistas en sala de lectura</w:t>
            </w:r>
          </w:p>
        </w:tc>
      </w:tr>
      <w:tr w:rsidR="00A57595" w:rsidRPr="00955FDB" w14:paraId="4ACB6A37" w14:textId="77777777" w:rsidTr="001058D3">
        <w:trPr>
          <w:trHeight w:val="315"/>
        </w:trPr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86D93B" w14:textId="77777777" w:rsidR="00A57595" w:rsidRPr="00955FDB" w:rsidRDefault="00A57595" w:rsidP="00F07A5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487591" w14:textId="77777777" w:rsidR="00A57595" w:rsidRPr="00955FDB" w:rsidRDefault="00A57595" w:rsidP="00F07A50">
            <w:pPr>
              <w:rPr>
                <w:lang w:eastAsia="es-MX"/>
              </w:rPr>
            </w:pPr>
          </w:p>
        </w:tc>
        <w:tc>
          <w:tcPr>
            <w:tcW w:w="10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D2F9F1" w14:textId="77777777" w:rsidR="00A57595" w:rsidRPr="00955FDB" w:rsidRDefault="00A57595" w:rsidP="00F07A50">
            <w:pPr>
              <w:rPr>
                <w:lang w:eastAsia="es-MX"/>
              </w:rPr>
            </w:pPr>
          </w:p>
        </w:tc>
      </w:tr>
      <w:tr w:rsidR="00A57595" w:rsidRPr="00955FDB" w14:paraId="23AC472E" w14:textId="77777777" w:rsidTr="001058D3">
        <w:trPr>
          <w:trHeight w:val="300"/>
        </w:trPr>
        <w:tc>
          <w:tcPr>
            <w:tcW w:w="6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294B" w14:textId="36CCFE81" w:rsidR="00A57595" w:rsidRPr="00955FDB" w:rsidRDefault="00A57595" w:rsidP="00F07A50">
            <w:pPr>
              <w:jc w:val="center"/>
              <w:rPr>
                <w:rFonts w:ascii="Arial" w:hAnsi="Arial" w:cs="Arial"/>
                <w:color w:val="000000"/>
                <w:lang w:eastAsia="es-MX"/>
              </w:rPr>
            </w:pPr>
            <w:r>
              <w:rPr>
                <w:rFonts w:ascii="Arial" w:hAnsi="Arial" w:cs="Arial"/>
                <w:color w:val="000000"/>
                <w:lang w:eastAsia="es-MX"/>
              </w:rPr>
              <w:t>1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5C1988" w14:textId="77777777" w:rsidR="00A57595" w:rsidRPr="00955FDB" w:rsidRDefault="00A57595" w:rsidP="00F07A50">
            <w:pPr>
              <w:jc w:val="center"/>
              <w:rPr>
                <w:rFonts w:ascii="Arial" w:hAnsi="Arial" w:cs="Arial"/>
                <w:color w:val="000000"/>
                <w:lang w:eastAsia="es-MX"/>
              </w:rPr>
            </w:pPr>
            <w:r>
              <w:rPr>
                <w:rFonts w:ascii="Arial" w:hAnsi="Arial" w:cs="Arial"/>
                <w:color w:val="000000"/>
                <w:lang w:eastAsia="es-MX"/>
              </w:rPr>
              <w:t>NOMBRE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4C56D6" w14:textId="77777777" w:rsidR="00A57595" w:rsidRPr="00955FDB" w:rsidRDefault="00A57595" w:rsidP="00F07A50">
            <w:pPr>
              <w:jc w:val="both"/>
              <w:rPr>
                <w:rFonts w:ascii="Arial" w:hAnsi="Arial" w:cs="Arial"/>
                <w:color w:val="000000"/>
                <w:lang w:eastAsia="es-MX"/>
              </w:rPr>
            </w:pPr>
            <w:r w:rsidRPr="00955FDB">
              <w:rPr>
                <w:rFonts w:ascii="Arial" w:hAnsi="Arial" w:cs="Arial"/>
                <w:color w:val="000000"/>
                <w:lang w:eastAsia="es-MX"/>
              </w:rPr>
              <w:t xml:space="preserve">Se anotará el </w:t>
            </w:r>
            <w:r>
              <w:rPr>
                <w:rFonts w:ascii="Arial" w:hAnsi="Arial" w:cs="Arial"/>
                <w:color w:val="000000"/>
                <w:lang w:eastAsia="es-MX"/>
              </w:rPr>
              <w:t>nombre completo de la persona usuaria.</w:t>
            </w:r>
          </w:p>
        </w:tc>
      </w:tr>
      <w:tr w:rsidR="00A57595" w:rsidRPr="00955FDB" w14:paraId="3A822380" w14:textId="77777777" w:rsidTr="001058D3">
        <w:trPr>
          <w:trHeight w:val="37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377DE" w14:textId="1C5F97FD" w:rsidR="00A57595" w:rsidRPr="00955FDB" w:rsidRDefault="00A57595" w:rsidP="00F07A50">
            <w:pPr>
              <w:jc w:val="center"/>
              <w:rPr>
                <w:rFonts w:ascii="Arial" w:hAnsi="Arial" w:cs="Arial"/>
                <w:color w:val="000000"/>
                <w:lang w:eastAsia="es-MX"/>
              </w:rPr>
            </w:pPr>
            <w:r>
              <w:rPr>
                <w:rFonts w:ascii="Arial" w:hAnsi="Arial" w:cs="Arial"/>
                <w:color w:val="000000"/>
                <w:lang w:eastAsia="es-MX"/>
              </w:rPr>
              <w:t>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8A566B" w14:textId="77777777" w:rsidR="00A57595" w:rsidRPr="00955FDB" w:rsidRDefault="00A57595" w:rsidP="00F07A50">
            <w:pPr>
              <w:jc w:val="center"/>
              <w:rPr>
                <w:rFonts w:ascii="Arial" w:hAnsi="Arial" w:cs="Arial"/>
                <w:color w:val="000000"/>
                <w:lang w:eastAsia="es-MX"/>
              </w:rPr>
            </w:pPr>
            <w:r>
              <w:rPr>
                <w:rFonts w:ascii="Arial" w:hAnsi="Arial" w:cs="Arial"/>
                <w:color w:val="000000"/>
                <w:lang w:eastAsia="es-MX"/>
              </w:rPr>
              <w:t>ADSCRIPCIÓN O PROCEDENCIA</w:t>
            </w:r>
          </w:p>
        </w:tc>
        <w:tc>
          <w:tcPr>
            <w:tcW w:w="104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220763" w14:textId="77777777" w:rsidR="00A57595" w:rsidRPr="00955FDB" w:rsidRDefault="00A57595" w:rsidP="00F07A50">
            <w:pPr>
              <w:jc w:val="both"/>
              <w:rPr>
                <w:rFonts w:ascii="Arial" w:hAnsi="Arial" w:cs="Arial"/>
                <w:color w:val="000000"/>
                <w:lang w:eastAsia="es-MX"/>
              </w:rPr>
            </w:pPr>
            <w:r w:rsidRPr="00955FDB">
              <w:rPr>
                <w:rFonts w:ascii="Arial" w:hAnsi="Arial" w:cs="Arial"/>
                <w:color w:val="000000"/>
                <w:lang w:eastAsia="es-MX"/>
              </w:rPr>
              <w:t xml:space="preserve">Se anotará el </w:t>
            </w:r>
            <w:r>
              <w:rPr>
                <w:rFonts w:ascii="Arial" w:hAnsi="Arial" w:cs="Arial"/>
                <w:color w:val="000000"/>
                <w:lang w:eastAsia="es-MX"/>
              </w:rPr>
              <w:t>área de adscripción o procedencia de la persona usuaria.</w:t>
            </w:r>
          </w:p>
        </w:tc>
      </w:tr>
      <w:tr w:rsidR="00A57595" w:rsidRPr="00955FDB" w14:paraId="4DA98F1F" w14:textId="77777777" w:rsidTr="001058D3">
        <w:trPr>
          <w:trHeight w:val="37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8CABB" w14:textId="04A56500" w:rsidR="00A57595" w:rsidRPr="00955FDB" w:rsidRDefault="00A57595" w:rsidP="00A57595">
            <w:pPr>
              <w:jc w:val="center"/>
              <w:rPr>
                <w:rFonts w:ascii="Arial" w:hAnsi="Arial" w:cs="Arial"/>
                <w:color w:val="000000"/>
                <w:lang w:eastAsia="es-MX"/>
              </w:rPr>
            </w:pPr>
            <w:r>
              <w:rPr>
                <w:rFonts w:ascii="Arial" w:hAnsi="Arial" w:cs="Arial"/>
                <w:color w:val="000000"/>
                <w:lang w:eastAsia="es-MX"/>
              </w:rPr>
              <w:t>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A62A9E" w14:textId="3D90C058" w:rsidR="00A57595" w:rsidRDefault="00A57595" w:rsidP="00A57595">
            <w:pPr>
              <w:jc w:val="center"/>
              <w:rPr>
                <w:rFonts w:ascii="Arial" w:hAnsi="Arial" w:cs="Arial"/>
                <w:color w:val="000000"/>
                <w:lang w:eastAsia="es-MX"/>
              </w:rPr>
            </w:pPr>
            <w:r>
              <w:rPr>
                <w:rFonts w:ascii="Arial" w:hAnsi="Arial" w:cs="Arial"/>
                <w:color w:val="000000"/>
                <w:lang w:eastAsia="es-MX"/>
              </w:rPr>
              <w:t xml:space="preserve">TÍTULO DE LA PUBLICACIÓN </w:t>
            </w:r>
          </w:p>
        </w:tc>
        <w:tc>
          <w:tcPr>
            <w:tcW w:w="104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BDE290" w14:textId="7C1327AA" w:rsidR="00A57595" w:rsidRPr="00955FDB" w:rsidRDefault="00A57595" w:rsidP="00A57595">
            <w:pPr>
              <w:jc w:val="both"/>
              <w:rPr>
                <w:rFonts w:ascii="Arial" w:hAnsi="Arial" w:cs="Arial"/>
                <w:color w:val="000000"/>
                <w:lang w:eastAsia="es-MX"/>
              </w:rPr>
            </w:pPr>
            <w:r>
              <w:rPr>
                <w:rFonts w:ascii="Arial" w:hAnsi="Arial" w:cs="Arial"/>
                <w:lang w:eastAsia="es-MX"/>
              </w:rPr>
              <w:t xml:space="preserve">Se anotará el título completo de la publicación periódica. </w:t>
            </w:r>
          </w:p>
        </w:tc>
      </w:tr>
      <w:tr w:rsidR="00A57595" w:rsidRPr="00955FDB" w14:paraId="7B9263E7" w14:textId="77777777" w:rsidTr="001058D3">
        <w:trPr>
          <w:trHeight w:val="37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7667E" w14:textId="1DF95006" w:rsidR="00A57595" w:rsidRDefault="006119F3" w:rsidP="00F07A50">
            <w:pPr>
              <w:jc w:val="center"/>
              <w:rPr>
                <w:rFonts w:ascii="Arial" w:hAnsi="Arial" w:cs="Arial"/>
                <w:color w:val="000000"/>
                <w:lang w:eastAsia="es-MX"/>
              </w:rPr>
            </w:pPr>
            <w:r>
              <w:rPr>
                <w:rFonts w:ascii="Arial" w:hAnsi="Arial" w:cs="Arial"/>
                <w:color w:val="000000"/>
                <w:lang w:eastAsia="es-MX"/>
              </w:rPr>
              <w:t>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D3C44B" w14:textId="77777777" w:rsidR="00A57595" w:rsidRDefault="00A57595" w:rsidP="00F07A50">
            <w:pPr>
              <w:jc w:val="center"/>
              <w:rPr>
                <w:rFonts w:ascii="Arial" w:hAnsi="Arial" w:cs="Arial"/>
                <w:color w:val="000000"/>
                <w:lang w:eastAsia="es-MX"/>
              </w:rPr>
            </w:pPr>
            <w:r>
              <w:rPr>
                <w:rFonts w:ascii="Arial" w:hAnsi="Arial" w:cs="Arial"/>
                <w:color w:val="000000"/>
                <w:lang w:eastAsia="es-MX"/>
              </w:rPr>
              <w:t>CÓDIGO DE BARRAS</w:t>
            </w:r>
          </w:p>
        </w:tc>
        <w:tc>
          <w:tcPr>
            <w:tcW w:w="104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1E46E4" w14:textId="272FDD2F" w:rsidR="00A57595" w:rsidRPr="00955FDB" w:rsidRDefault="00A57595" w:rsidP="00F07A50">
            <w:pPr>
              <w:jc w:val="both"/>
              <w:rPr>
                <w:rFonts w:ascii="Arial" w:hAnsi="Arial" w:cs="Arial"/>
                <w:lang w:eastAsia="es-MX"/>
              </w:rPr>
            </w:pPr>
            <w:r>
              <w:rPr>
                <w:rFonts w:ascii="Arial" w:hAnsi="Arial" w:cs="Arial"/>
                <w:lang w:eastAsia="es-MX"/>
              </w:rPr>
              <w:t xml:space="preserve">Se anotará el número de código de barras, mismo que se encuentra colocado en la parte interna de la </w:t>
            </w:r>
            <w:r w:rsidR="00BD6D44">
              <w:rPr>
                <w:rFonts w:ascii="Arial" w:hAnsi="Arial" w:cs="Arial"/>
                <w:lang w:eastAsia="es-MX"/>
              </w:rPr>
              <w:t xml:space="preserve">publicación. </w:t>
            </w:r>
          </w:p>
        </w:tc>
      </w:tr>
      <w:tr w:rsidR="00A57595" w:rsidRPr="00955FDB" w14:paraId="76676780" w14:textId="77777777" w:rsidTr="001058D3">
        <w:trPr>
          <w:trHeight w:val="37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F9545" w14:textId="1EBC57A5" w:rsidR="00A57595" w:rsidRPr="00955FDB" w:rsidRDefault="006119F3" w:rsidP="00F07A50">
            <w:pPr>
              <w:jc w:val="center"/>
              <w:rPr>
                <w:rFonts w:ascii="Arial" w:hAnsi="Arial" w:cs="Arial"/>
                <w:color w:val="000000"/>
                <w:lang w:eastAsia="es-MX"/>
              </w:rPr>
            </w:pPr>
            <w:r>
              <w:rPr>
                <w:rFonts w:ascii="Arial" w:hAnsi="Arial" w:cs="Arial"/>
                <w:color w:val="000000"/>
                <w:lang w:eastAsia="es-MX"/>
              </w:rPr>
              <w:t>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DE57C1" w14:textId="2CF9AED5" w:rsidR="00A57595" w:rsidRPr="00955FDB" w:rsidRDefault="00BD6D44" w:rsidP="00F07A50">
            <w:pPr>
              <w:jc w:val="center"/>
              <w:rPr>
                <w:rFonts w:ascii="Arial" w:hAnsi="Arial" w:cs="Arial"/>
                <w:lang w:eastAsia="es-MX"/>
              </w:rPr>
            </w:pPr>
            <w:r>
              <w:rPr>
                <w:rFonts w:ascii="Arial" w:hAnsi="Arial" w:cs="Arial"/>
                <w:lang w:eastAsia="es-MX"/>
              </w:rPr>
              <w:t>FECHA DE PRÉSTAMO</w:t>
            </w:r>
          </w:p>
        </w:tc>
        <w:tc>
          <w:tcPr>
            <w:tcW w:w="104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D938DE" w14:textId="148CC808" w:rsidR="00A57595" w:rsidRPr="00955FDB" w:rsidRDefault="00A57595" w:rsidP="00F07A50">
            <w:pPr>
              <w:jc w:val="both"/>
              <w:rPr>
                <w:rFonts w:ascii="Arial" w:hAnsi="Arial" w:cs="Arial"/>
                <w:lang w:eastAsia="es-MX"/>
              </w:rPr>
            </w:pPr>
            <w:r>
              <w:rPr>
                <w:rFonts w:ascii="Arial" w:hAnsi="Arial" w:cs="Arial"/>
                <w:lang w:eastAsia="es-MX"/>
              </w:rPr>
              <w:t xml:space="preserve">Se anotará la fecha de préstamo </w:t>
            </w:r>
            <w:r w:rsidR="00BD6D44">
              <w:rPr>
                <w:rFonts w:ascii="Arial" w:hAnsi="Arial" w:cs="Arial"/>
                <w:lang w:eastAsia="es-MX"/>
              </w:rPr>
              <w:t xml:space="preserve">de la publicación periódica. </w:t>
            </w:r>
          </w:p>
        </w:tc>
      </w:tr>
      <w:tr w:rsidR="00BD6D44" w:rsidRPr="00955FDB" w14:paraId="66BD8BF5" w14:textId="77777777" w:rsidTr="00612D4E">
        <w:trPr>
          <w:trHeight w:val="593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A9BF2" w14:textId="4CFAF953" w:rsidR="00BD6D44" w:rsidRPr="00955FDB" w:rsidRDefault="006119F3" w:rsidP="00BD6D44">
            <w:pPr>
              <w:jc w:val="center"/>
              <w:rPr>
                <w:rFonts w:ascii="Arial" w:hAnsi="Arial" w:cs="Arial"/>
                <w:color w:val="000000"/>
                <w:lang w:eastAsia="es-MX"/>
              </w:rPr>
            </w:pPr>
            <w:r>
              <w:rPr>
                <w:rFonts w:ascii="Arial" w:hAnsi="Arial" w:cs="Arial"/>
                <w:color w:val="000000"/>
                <w:lang w:eastAsia="es-MX"/>
              </w:rPr>
              <w:t>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3D9C41" w14:textId="0C6598A0" w:rsidR="00BD6D44" w:rsidRPr="00955FDB" w:rsidRDefault="00612D4E" w:rsidP="00BD6D44">
            <w:pPr>
              <w:jc w:val="center"/>
              <w:rPr>
                <w:rFonts w:ascii="Arial" w:hAnsi="Arial" w:cs="Arial"/>
                <w:color w:val="000000"/>
                <w:lang w:eastAsia="es-MX"/>
              </w:rPr>
            </w:pPr>
            <w:r>
              <w:rPr>
                <w:rFonts w:ascii="Arial" w:hAnsi="Arial" w:cs="Arial"/>
                <w:color w:val="000000"/>
                <w:lang w:eastAsia="es-MX"/>
              </w:rPr>
              <w:t xml:space="preserve">FECHA DE </w:t>
            </w:r>
            <w:r w:rsidR="00BD6D44">
              <w:rPr>
                <w:rFonts w:ascii="Arial" w:hAnsi="Arial" w:cs="Arial"/>
                <w:color w:val="000000"/>
                <w:lang w:eastAsia="es-MX"/>
              </w:rPr>
              <w:t>DEVOLUCIÓN</w:t>
            </w:r>
          </w:p>
        </w:tc>
        <w:tc>
          <w:tcPr>
            <w:tcW w:w="104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A067DE" w14:textId="32C17347" w:rsidR="00BD6D44" w:rsidRPr="00955FDB" w:rsidRDefault="00BD6D44" w:rsidP="00BD6D44">
            <w:pPr>
              <w:jc w:val="both"/>
              <w:rPr>
                <w:rFonts w:ascii="Arial" w:hAnsi="Arial" w:cs="Arial"/>
                <w:lang w:eastAsia="es-MX"/>
              </w:rPr>
            </w:pPr>
            <w:r>
              <w:rPr>
                <w:rFonts w:ascii="Arial" w:hAnsi="Arial" w:cs="Arial"/>
                <w:lang w:eastAsia="es-MX"/>
              </w:rPr>
              <w:t xml:space="preserve">Se anotará la fecha de devolución de la publicación periódica. </w:t>
            </w:r>
          </w:p>
        </w:tc>
      </w:tr>
      <w:tr w:rsidR="00BD6D44" w:rsidRPr="00955FDB" w14:paraId="443E9BED" w14:textId="77777777" w:rsidTr="00A24B55">
        <w:trPr>
          <w:trHeight w:val="37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F2DD1" w14:textId="37230273" w:rsidR="00BD6D44" w:rsidRPr="00955FDB" w:rsidRDefault="006119F3" w:rsidP="00BD6D44">
            <w:pPr>
              <w:jc w:val="center"/>
              <w:rPr>
                <w:rFonts w:ascii="Arial" w:hAnsi="Arial" w:cs="Arial"/>
                <w:color w:val="000000"/>
                <w:lang w:eastAsia="es-MX"/>
              </w:rPr>
            </w:pPr>
            <w:r>
              <w:rPr>
                <w:rFonts w:ascii="Arial" w:hAnsi="Arial" w:cs="Arial"/>
                <w:color w:val="000000"/>
                <w:lang w:eastAsia="es-MX"/>
              </w:rPr>
              <w:t>7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7D6F69" w14:textId="641B2117" w:rsidR="00BD6D44" w:rsidRPr="00955FDB" w:rsidRDefault="006119F3" w:rsidP="00BD6D44">
            <w:pPr>
              <w:jc w:val="center"/>
              <w:rPr>
                <w:rFonts w:ascii="Arial" w:hAnsi="Arial" w:cs="Arial"/>
                <w:lang w:eastAsia="es-MX"/>
              </w:rPr>
            </w:pPr>
            <w:r>
              <w:rPr>
                <w:rFonts w:ascii="Arial" w:hAnsi="Arial" w:cs="Arial"/>
                <w:lang w:eastAsia="es-MX"/>
              </w:rPr>
              <w:t>OBSERVACIONES</w:t>
            </w:r>
          </w:p>
        </w:tc>
        <w:tc>
          <w:tcPr>
            <w:tcW w:w="104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27E9BD" w14:textId="522D2E56" w:rsidR="00BD6D44" w:rsidRPr="00955FDB" w:rsidRDefault="00777E6C" w:rsidP="00BD6D44">
            <w:pPr>
              <w:jc w:val="both"/>
              <w:rPr>
                <w:rFonts w:ascii="Arial" w:hAnsi="Arial" w:cs="Arial"/>
                <w:lang w:eastAsia="es-MX"/>
              </w:rPr>
            </w:pPr>
            <w:r>
              <w:rPr>
                <w:rFonts w:ascii="Arial" w:hAnsi="Arial" w:cs="Arial"/>
                <w:lang w:eastAsia="es-MX"/>
              </w:rPr>
              <w:t>Se anotará</w:t>
            </w:r>
            <w:r w:rsidR="00470E69">
              <w:rPr>
                <w:rFonts w:ascii="Arial" w:hAnsi="Arial" w:cs="Arial"/>
                <w:lang w:eastAsia="es-MX"/>
              </w:rPr>
              <w:t>n</w:t>
            </w:r>
            <w:r>
              <w:rPr>
                <w:rFonts w:ascii="Arial" w:hAnsi="Arial" w:cs="Arial"/>
                <w:lang w:eastAsia="es-MX"/>
              </w:rPr>
              <w:t xml:space="preserve"> </w:t>
            </w:r>
            <w:r w:rsidRPr="00777E6C">
              <w:rPr>
                <w:rFonts w:ascii="Arial" w:hAnsi="Arial" w:cs="Arial"/>
                <w:lang w:eastAsia="es-MX"/>
              </w:rPr>
              <w:t>comentarios adicionales, aclaraciones o información relevante relacionada con el uso de</w:t>
            </w:r>
            <w:r>
              <w:rPr>
                <w:rFonts w:ascii="Arial" w:hAnsi="Arial" w:cs="Arial"/>
                <w:lang w:eastAsia="es-MX"/>
              </w:rPr>
              <w:t xml:space="preserve"> la publicación periódica</w:t>
            </w:r>
            <w:r w:rsidR="00062992">
              <w:rPr>
                <w:rFonts w:ascii="Arial" w:hAnsi="Arial" w:cs="Arial"/>
                <w:lang w:eastAsia="es-MX"/>
              </w:rPr>
              <w:t xml:space="preserve">, </w:t>
            </w:r>
            <w:r w:rsidRPr="00777E6C">
              <w:rPr>
                <w:rFonts w:ascii="Arial" w:hAnsi="Arial" w:cs="Arial"/>
                <w:lang w:eastAsia="es-MX"/>
              </w:rPr>
              <w:t>que no haya sido contemplada en los apartados anteriores.</w:t>
            </w:r>
          </w:p>
        </w:tc>
      </w:tr>
      <w:tr w:rsidR="00BD6D44" w:rsidRPr="00955FDB" w14:paraId="245AB48E" w14:textId="77777777" w:rsidTr="001058D3">
        <w:trPr>
          <w:trHeight w:val="300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10A66" w14:textId="77777777" w:rsidR="00BD6D44" w:rsidRPr="00955FDB" w:rsidRDefault="00BD6D44" w:rsidP="00BD6D44">
            <w:pPr>
              <w:rPr>
                <w:rFonts w:ascii="Arial" w:hAnsi="Arial" w:cs="Arial"/>
                <w:color w:val="000000"/>
                <w:lang w:eastAsia="es-MX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8CF4E" w14:textId="77777777" w:rsidR="00BD6D44" w:rsidRPr="00955FDB" w:rsidRDefault="00BD6D44" w:rsidP="00BD6D44">
            <w:pPr>
              <w:rPr>
                <w:lang w:eastAsia="es-MX"/>
              </w:rPr>
            </w:pPr>
          </w:p>
        </w:tc>
        <w:tc>
          <w:tcPr>
            <w:tcW w:w="10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E4E2" w14:textId="77777777" w:rsidR="00BD6D44" w:rsidRPr="00955FDB" w:rsidRDefault="00BD6D44" w:rsidP="00BD6D44">
            <w:pPr>
              <w:rPr>
                <w:lang w:eastAsia="es-MX"/>
              </w:rPr>
            </w:pPr>
          </w:p>
        </w:tc>
      </w:tr>
      <w:tr w:rsidR="00BD6D44" w:rsidRPr="00955FDB" w14:paraId="5702CFA6" w14:textId="77777777" w:rsidTr="001058D3">
        <w:trPr>
          <w:trHeight w:val="300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6834" w14:textId="77777777" w:rsidR="00BD6D44" w:rsidRPr="00955FDB" w:rsidRDefault="00BD6D44" w:rsidP="00BD6D44">
            <w:pPr>
              <w:rPr>
                <w:rFonts w:ascii="Arial" w:hAnsi="Arial" w:cs="Arial"/>
                <w:color w:val="000000"/>
                <w:lang w:eastAsia="es-MX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36AB5" w14:textId="77777777" w:rsidR="00BD6D44" w:rsidRPr="00955FDB" w:rsidRDefault="00BD6D44" w:rsidP="00BD6D44">
            <w:pPr>
              <w:rPr>
                <w:lang w:eastAsia="es-MX"/>
              </w:rPr>
            </w:pPr>
          </w:p>
        </w:tc>
        <w:tc>
          <w:tcPr>
            <w:tcW w:w="10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17719" w14:textId="77777777" w:rsidR="00BD6D44" w:rsidRPr="00955FDB" w:rsidRDefault="00BD6D44" w:rsidP="00BD6D44">
            <w:pPr>
              <w:rPr>
                <w:lang w:eastAsia="es-MX"/>
              </w:rPr>
            </w:pPr>
          </w:p>
        </w:tc>
      </w:tr>
    </w:tbl>
    <w:p w14:paraId="21E4FDC8" w14:textId="77777777" w:rsidR="00A57595" w:rsidRPr="00955FDB" w:rsidRDefault="00A57595" w:rsidP="00A57595">
      <w:pPr>
        <w:rPr>
          <w:rFonts w:ascii="Arial" w:hAnsi="Arial"/>
        </w:rPr>
      </w:pPr>
    </w:p>
    <w:p w14:paraId="780A7DD0" w14:textId="77777777" w:rsidR="00A57595" w:rsidRPr="004868F9" w:rsidRDefault="00A57595" w:rsidP="00E46972"/>
    <w:sectPr w:rsidR="00A57595" w:rsidRPr="004868F9" w:rsidSect="00EC5E96">
      <w:footerReference w:type="default" r:id="rId8"/>
      <w:pgSz w:w="15840" w:h="12240" w:orient="landscape"/>
      <w:pgMar w:top="758" w:right="1417" w:bottom="851" w:left="1417" w:header="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C9202" w14:textId="77777777" w:rsidR="00916DCA" w:rsidRDefault="00916DCA" w:rsidP="003635D7">
      <w:pPr>
        <w:spacing w:after="0" w:line="240" w:lineRule="auto"/>
      </w:pPr>
      <w:r>
        <w:separator/>
      </w:r>
    </w:p>
  </w:endnote>
  <w:endnote w:type="continuationSeparator" w:id="0">
    <w:p w14:paraId="7FF92D29" w14:textId="77777777" w:rsidR="00916DCA" w:rsidRDefault="00916DCA" w:rsidP="00363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538AC" w14:textId="466795CE" w:rsidR="00EC5E96" w:rsidRPr="00516930" w:rsidRDefault="00D553C4" w:rsidP="00516930">
    <w:pPr>
      <w:pStyle w:val="Piedepgina"/>
      <w:jc w:val="right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 xml:space="preserve">  </w:t>
    </w:r>
    <w:r w:rsidR="00E46972" w:rsidRPr="00191997">
      <w:rPr>
        <w:rFonts w:ascii="Arial" w:hAnsi="Arial" w:cs="Arial"/>
        <w:b/>
        <w:bCs/>
        <w:sz w:val="16"/>
        <w:szCs w:val="16"/>
      </w:rPr>
      <w:t>Página</w:t>
    </w:r>
    <w:r w:rsidR="00E46972" w:rsidRPr="00191997">
      <w:rPr>
        <w:rFonts w:ascii="Arial" w:hAnsi="Arial" w:cs="Arial"/>
        <w:sz w:val="16"/>
        <w:szCs w:val="16"/>
      </w:rPr>
      <w:t xml:space="preserve"> </w:t>
    </w:r>
    <w:r w:rsidR="00E46972">
      <w:rPr>
        <w:rFonts w:ascii="Arial" w:hAnsi="Arial" w:cs="Arial"/>
        <w:b/>
        <w:bCs/>
        <w:sz w:val="16"/>
        <w:szCs w:val="16"/>
      </w:rPr>
      <w:t>1</w:t>
    </w:r>
    <w:r w:rsidR="00E46972" w:rsidRPr="00191997">
      <w:rPr>
        <w:rFonts w:ascii="Arial" w:hAnsi="Arial" w:cs="Arial"/>
        <w:sz w:val="16"/>
        <w:szCs w:val="16"/>
      </w:rPr>
      <w:t xml:space="preserve"> de </w:t>
    </w:r>
    <w:r w:rsidR="00E46972">
      <w:rPr>
        <w:rFonts w:ascii="Arial" w:hAnsi="Arial" w:cs="Arial"/>
        <w:b/>
        <w:bCs/>
        <w:sz w:val="16"/>
        <w:szCs w:val="16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5EBD" w14:textId="6E6A6BF9" w:rsidR="00F2533C" w:rsidRPr="00516930" w:rsidRDefault="00F2533C" w:rsidP="00516930">
    <w:pPr>
      <w:pStyle w:val="Piedepgina"/>
      <w:jc w:val="right"/>
      <w:rPr>
        <w:rFonts w:ascii="Arial" w:hAnsi="Arial" w:cs="Arial"/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757AC" w14:textId="77777777" w:rsidR="00916DCA" w:rsidRDefault="00916DCA" w:rsidP="003635D7">
      <w:pPr>
        <w:spacing w:after="0" w:line="240" w:lineRule="auto"/>
      </w:pPr>
      <w:r>
        <w:separator/>
      </w:r>
    </w:p>
  </w:footnote>
  <w:footnote w:type="continuationSeparator" w:id="0">
    <w:p w14:paraId="3043A029" w14:textId="77777777" w:rsidR="00916DCA" w:rsidRDefault="00916DCA" w:rsidP="00363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23" w:type="pct"/>
      <w:tblInd w:w="-176" w:type="dxa"/>
      <w:tblBorders>
        <w:bottom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3108"/>
      <w:gridCol w:w="5239"/>
      <w:gridCol w:w="5239"/>
    </w:tblGrid>
    <w:tr w:rsidR="00EC5E96" w:rsidRPr="00830702" w14:paraId="7CB2E263" w14:textId="77777777" w:rsidTr="00445473">
      <w:trPr>
        <w:trHeight w:val="1469"/>
      </w:trPr>
      <w:tc>
        <w:tcPr>
          <w:tcW w:w="1144" w:type="pct"/>
          <w:tcBorders>
            <w:bottom w:val="nil"/>
          </w:tcBorders>
          <w:vAlign w:val="bottom"/>
        </w:tcPr>
        <w:p w14:paraId="7BC79110" w14:textId="30063CC3" w:rsidR="00EC5E96" w:rsidRPr="00830702" w:rsidRDefault="00B81EB6" w:rsidP="00EC5E96">
          <w:pPr>
            <w:tabs>
              <w:tab w:val="left" w:pos="2900"/>
            </w:tabs>
            <w:rPr>
              <w:rFonts w:ascii="Arial" w:hAnsi="Arial" w:cs="Arial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697D0221" wp14:editId="1F17D7C4">
                <wp:simplePos x="0" y="0"/>
                <wp:positionH relativeFrom="column">
                  <wp:posOffset>-412115</wp:posOffset>
                </wp:positionH>
                <wp:positionV relativeFrom="paragraph">
                  <wp:posOffset>93980</wp:posOffset>
                </wp:positionV>
                <wp:extent cx="1348740" cy="1041400"/>
                <wp:effectExtent l="0" t="0" r="0" b="0"/>
                <wp:wrapNone/>
                <wp:docPr id="646216558" name="Imagen 1" descr="C:\Users\pablo.cabanas\AppData\Local\Microsoft\Windows\Temporary Internet Files\Content.Outlook\7AZS6U70\logo oficial negro-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C:\Users\pablo.cabanas\AppData\Local\Microsoft\Windows\Temporary Internet Files\Content.Outlook\7AZS6U70\logo oficial negro-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874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928" w:type="pct"/>
          <w:vAlign w:val="center"/>
        </w:tcPr>
        <w:p w14:paraId="4E137728" w14:textId="77777777" w:rsidR="00EC5E96" w:rsidRDefault="00EC5E96" w:rsidP="00EC5E96">
          <w:pPr>
            <w:tabs>
              <w:tab w:val="left" w:pos="327"/>
            </w:tabs>
            <w:spacing w:line="240" w:lineRule="auto"/>
            <w:rPr>
              <w:rFonts w:ascii="Arial" w:hAnsi="Arial" w:cs="Arial"/>
              <w:b/>
              <w:szCs w:val="21"/>
            </w:rPr>
          </w:pPr>
        </w:p>
        <w:p w14:paraId="7ED11AC9" w14:textId="77777777" w:rsidR="00036826" w:rsidRDefault="00036826" w:rsidP="00036826">
          <w:pPr>
            <w:tabs>
              <w:tab w:val="left" w:pos="327"/>
            </w:tabs>
            <w:spacing w:after="0" w:line="240" w:lineRule="auto"/>
            <w:ind w:left="327"/>
            <w:jc w:val="center"/>
            <w:rPr>
              <w:rFonts w:ascii="Arial" w:hAnsi="Arial" w:cs="Arial"/>
              <w:b/>
              <w:szCs w:val="21"/>
            </w:rPr>
          </w:pPr>
          <w:r>
            <w:rPr>
              <w:rFonts w:ascii="Arial" w:hAnsi="Arial" w:cs="Arial"/>
              <w:b/>
              <w:szCs w:val="21"/>
            </w:rPr>
            <w:t xml:space="preserve">Registro de </w:t>
          </w:r>
          <w:r w:rsidR="00640B4A">
            <w:rPr>
              <w:rFonts w:ascii="Arial" w:hAnsi="Arial" w:cs="Arial"/>
              <w:b/>
              <w:szCs w:val="21"/>
            </w:rPr>
            <w:t>consulta de</w:t>
          </w:r>
          <w:r w:rsidR="00516930" w:rsidRPr="0001195B">
            <w:rPr>
              <w:rFonts w:ascii="Arial" w:hAnsi="Arial" w:cs="Arial"/>
              <w:b/>
              <w:szCs w:val="21"/>
            </w:rPr>
            <w:t xml:space="preserve"> revistas </w:t>
          </w:r>
        </w:p>
        <w:p w14:paraId="5BCF0E46" w14:textId="66023C53" w:rsidR="00EC5E96" w:rsidRPr="00EC5E96" w:rsidRDefault="00516930" w:rsidP="00036826">
          <w:pPr>
            <w:tabs>
              <w:tab w:val="left" w:pos="327"/>
            </w:tabs>
            <w:spacing w:after="0" w:line="240" w:lineRule="auto"/>
            <w:ind w:left="327"/>
            <w:jc w:val="center"/>
            <w:rPr>
              <w:rFonts w:ascii="Arial" w:hAnsi="Arial" w:cs="Arial"/>
              <w:b/>
              <w:szCs w:val="21"/>
            </w:rPr>
          </w:pPr>
          <w:r w:rsidRPr="0001195B">
            <w:rPr>
              <w:rFonts w:ascii="Arial" w:hAnsi="Arial" w:cs="Arial"/>
              <w:b/>
              <w:szCs w:val="21"/>
            </w:rPr>
            <w:t>en sala de lectura</w:t>
          </w:r>
        </w:p>
      </w:tc>
      <w:tc>
        <w:tcPr>
          <w:tcW w:w="1928" w:type="pct"/>
          <w:shd w:val="clear" w:color="auto" w:fill="FFFFFF"/>
        </w:tcPr>
        <w:p w14:paraId="31637DFB" w14:textId="77777777" w:rsidR="00EC5E96" w:rsidRDefault="00EC5E96" w:rsidP="00EC5E96">
          <w:pPr>
            <w:pStyle w:val="Encabezado"/>
            <w:spacing w:before="60"/>
            <w:jc w:val="right"/>
            <w:rPr>
              <w:rFonts w:ascii="Arial" w:hAnsi="Arial" w:cs="Arial"/>
              <w:b/>
              <w:bCs/>
            </w:rPr>
          </w:pPr>
          <w:bookmarkStart w:id="0" w:name="_Hlk184378029"/>
        </w:p>
        <w:p w14:paraId="69E765F1" w14:textId="77777777" w:rsidR="0019729A" w:rsidRDefault="0019729A" w:rsidP="00F50BA6">
          <w:pPr>
            <w:pStyle w:val="Encabezado"/>
            <w:jc w:val="right"/>
            <w:rPr>
              <w:rFonts w:ascii="Arial" w:hAnsi="Arial" w:cs="Arial"/>
              <w:b/>
              <w:bCs/>
            </w:rPr>
          </w:pPr>
        </w:p>
        <w:p w14:paraId="10BCCF2B" w14:textId="77777777" w:rsidR="00F50BA6" w:rsidRDefault="00F50BA6" w:rsidP="00F50BA6">
          <w:pPr>
            <w:pStyle w:val="Encabezado"/>
            <w:tabs>
              <w:tab w:val="center" w:pos="2511"/>
              <w:tab w:val="right" w:pos="5023"/>
            </w:tabs>
            <w:jc w:val="right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SECRETARÍA EJECUTIVA</w:t>
          </w:r>
        </w:p>
        <w:p w14:paraId="3A00C75C" w14:textId="58B4D5A4" w:rsidR="00F50BA6" w:rsidRDefault="00F50BA6" w:rsidP="00F50BA6">
          <w:pPr>
            <w:pStyle w:val="Encabezado"/>
            <w:tabs>
              <w:tab w:val="center" w:pos="2511"/>
              <w:tab w:val="right" w:pos="5023"/>
            </w:tabs>
            <w:jc w:val="right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 xml:space="preserve">              DIRECCIÓN DEL SECRETARIADO</w:t>
          </w:r>
          <w:r>
            <w:rPr>
              <w:rFonts w:ascii="Arial" w:hAnsi="Arial" w:cs="Arial"/>
              <w:b/>
              <w:bCs/>
            </w:rPr>
            <w:tab/>
          </w:r>
        </w:p>
        <w:p w14:paraId="50E4C4E6" w14:textId="035F87E6" w:rsidR="00EC5E96" w:rsidRPr="00014315" w:rsidRDefault="00F50BA6" w:rsidP="00F50BA6">
          <w:pPr>
            <w:pStyle w:val="Encabezado"/>
            <w:tabs>
              <w:tab w:val="center" w:pos="2511"/>
              <w:tab w:val="right" w:pos="5023"/>
            </w:tabs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ab/>
            <w:t xml:space="preserve">                                             </w:t>
          </w:r>
          <w:r w:rsidR="00EC5E96" w:rsidRPr="00014315">
            <w:rPr>
              <w:rFonts w:ascii="Arial" w:hAnsi="Arial" w:cs="Arial"/>
              <w:b/>
              <w:bCs/>
            </w:rPr>
            <w:t>Código:</w:t>
          </w:r>
          <w:r w:rsidR="00EC5E96">
            <w:rPr>
              <w:rFonts w:ascii="Arial" w:hAnsi="Arial" w:cs="Arial"/>
              <w:b/>
              <w:bCs/>
            </w:rPr>
            <w:t xml:space="preserve"> </w:t>
          </w:r>
          <w:r w:rsidR="00EC5E96" w:rsidRPr="00191997">
            <w:rPr>
              <w:rFonts w:ascii="Arial" w:hAnsi="Arial" w:cs="Arial"/>
            </w:rPr>
            <w:t>SE/DS/FR/0</w:t>
          </w:r>
          <w:r w:rsidR="008F535E">
            <w:rPr>
              <w:rFonts w:ascii="Arial" w:hAnsi="Arial" w:cs="Arial"/>
            </w:rPr>
            <w:t>8</w:t>
          </w:r>
          <w:r w:rsidR="00EC5E96" w:rsidRPr="00014315">
            <w:rPr>
              <w:rFonts w:ascii="Arial" w:hAnsi="Arial" w:cs="Arial"/>
              <w:b/>
              <w:bCs/>
            </w:rPr>
            <w:t xml:space="preserve"> </w:t>
          </w:r>
        </w:p>
        <w:p w14:paraId="69C4B530" w14:textId="37B7D358" w:rsidR="0019729A" w:rsidRPr="00014315" w:rsidRDefault="00EC5E96" w:rsidP="0019729A">
          <w:pPr>
            <w:autoSpaceDE w:val="0"/>
            <w:autoSpaceDN w:val="0"/>
            <w:adjustRightInd w:val="0"/>
            <w:spacing w:after="0" w:line="240" w:lineRule="auto"/>
            <w:ind w:left="-22"/>
            <w:jc w:val="right"/>
            <w:rPr>
              <w:rFonts w:ascii="Arial" w:hAnsi="Arial" w:cs="Arial"/>
            </w:rPr>
          </w:pPr>
          <w:r w:rsidRPr="00014315">
            <w:rPr>
              <w:rFonts w:ascii="Arial" w:hAnsi="Arial" w:cs="Arial"/>
              <w:b/>
              <w:bCs/>
            </w:rPr>
            <w:t>Revisión:</w:t>
          </w:r>
          <w:r w:rsidRPr="00014315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00</w:t>
          </w:r>
        </w:p>
        <w:p w14:paraId="25D5232B" w14:textId="07856F0B" w:rsidR="00EC5E96" w:rsidRPr="00DD5C7F" w:rsidRDefault="00EC5E96" w:rsidP="0019729A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</w:rPr>
          </w:pPr>
          <w:r w:rsidRPr="00014315">
            <w:rPr>
              <w:rFonts w:ascii="Arial" w:hAnsi="Arial" w:cs="Arial"/>
              <w:b/>
              <w:bCs/>
            </w:rPr>
            <w:t xml:space="preserve">      </w:t>
          </w:r>
          <w:r>
            <w:rPr>
              <w:rFonts w:ascii="Arial" w:hAnsi="Arial" w:cs="Arial"/>
              <w:b/>
              <w:bCs/>
            </w:rPr>
            <w:t xml:space="preserve">           </w:t>
          </w:r>
          <w:r w:rsidR="0019729A">
            <w:rPr>
              <w:rFonts w:ascii="Arial" w:hAnsi="Arial" w:cs="Arial"/>
              <w:b/>
              <w:bCs/>
            </w:rPr>
            <w:t xml:space="preserve">  </w:t>
          </w:r>
          <w:r>
            <w:rPr>
              <w:rFonts w:ascii="Arial" w:hAnsi="Arial" w:cs="Arial"/>
              <w:b/>
              <w:bCs/>
            </w:rPr>
            <w:t xml:space="preserve">      </w:t>
          </w:r>
          <w:r w:rsidRPr="00014315">
            <w:rPr>
              <w:rFonts w:ascii="Arial" w:hAnsi="Arial" w:cs="Arial"/>
              <w:b/>
              <w:bCs/>
            </w:rPr>
            <w:t xml:space="preserve"> </w:t>
          </w:r>
          <w:r w:rsidR="00412082">
            <w:rPr>
              <w:rFonts w:ascii="Arial" w:hAnsi="Arial" w:cs="Arial"/>
              <w:b/>
              <w:bCs/>
            </w:rPr>
            <w:t xml:space="preserve"> </w:t>
          </w:r>
          <w:r w:rsidRPr="00014315">
            <w:rPr>
              <w:rFonts w:ascii="Arial" w:hAnsi="Arial" w:cs="Arial"/>
              <w:b/>
              <w:bCs/>
            </w:rPr>
            <w:t xml:space="preserve"> </w:t>
          </w:r>
          <w:r w:rsidR="005864F0">
            <w:rPr>
              <w:rFonts w:ascii="Arial" w:hAnsi="Arial" w:cs="Arial"/>
              <w:b/>
              <w:bCs/>
            </w:rPr>
            <w:t xml:space="preserve">   </w:t>
          </w:r>
          <w:r w:rsidRPr="0020642A">
            <w:rPr>
              <w:rFonts w:ascii="Arial" w:hAnsi="Arial" w:cs="Arial"/>
              <w:b/>
              <w:bCs/>
            </w:rPr>
            <w:t>Fecha de revisión:</w:t>
          </w:r>
          <w:r w:rsidRPr="00014315">
            <w:rPr>
              <w:rFonts w:ascii="Arial" w:hAnsi="Arial" w:cs="Arial"/>
            </w:rPr>
            <w:t xml:space="preserve"> </w:t>
          </w:r>
          <w:bookmarkEnd w:id="0"/>
          <w:r w:rsidR="005864F0">
            <w:rPr>
              <w:rFonts w:ascii="Arial" w:hAnsi="Arial" w:cs="Arial"/>
            </w:rPr>
            <w:t>2</w:t>
          </w:r>
          <w:r w:rsidR="007502B9">
            <w:rPr>
              <w:rFonts w:ascii="Arial" w:hAnsi="Arial" w:cs="Arial"/>
            </w:rPr>
            <w:t>7</w:t>
          </w:r>
          <w:r w:rsidR="005864F0">
            <w:rPr>
              <w:rFonts w:ascii="Arial" w:hAnsi="Arial" w:cs="Arial"/>
            </w:rPr>
            <w:t>-07-2026</w:t>
          </w:r>
        </w:p>
      </w:tc>
    </w:tr>
  </w:tbl>
  <w:p w14:paraId="7E226ECE" w14:textId="26EB681F" w:rsidR="003635D7" w:rsidRPr="00733B2C" w:rsidRDefault="00733B2C" w:rsidP="003635D7">
    <w:pPr>
      <w:pStyle w:val="Encabezado"/>
      <w:jc w:val="center"/>
      <w:rPr>
        <w:sz w:val="20"/>
        <w:szCs w:val="20"/>
      </w:rPr>
    </w:pPr>
    <w:r w:rsidRPr="00733B2C">
      <w:rPr>
        <w:rFonts w:ascii="Arial" w:hAnsi="Arial" w:cs="Arial"/>
        <w:b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69"/>
    <w:rsid w:val="000112CF"/>
    <w:rsid w:val="0001195B"/>
    <w:rsid w:val="00036826"/>
    <w:rsid w:val="0003735B"/>
    <w:rsid w:val="00062992"/>
    <w:rsid w:val="000E1DB5"/>
    <w:rsid w:val="0010382E"/>
    <w:rsid w:val="001058D3"/>
    <w:rsid w:val="00161699"/>
    <w:rsid w:val="0016512B"/>
    <w:rsid w:val="0019729A"/>
    <w:rsid w:val="001979C4"/>
    <w:rsid w:val="001A5313"/>
    <w:rsid w:val="002061E8"/>
    <w:rsid w:val="00240C8C"/>
    <w:rsid w:val="00295EDF"/>
    <w:rsid w:val="002C4F6F"/>
    <w:rsid w:val="002C58CB"/>
    <w:rsid w:val="002D65A8"/>
    <w:rsid w:val="00310DAC"/>
    <w:rsid w:val="0032788A"/>
    <w:rsid w:val="00333ED3"/>
    <w:rsid w:val="00335063"/>
    <w:rsid w:val="00346284"/>
    <w:rsid w:val="00350BC1"/>
    <w:rsid w:val="00352933"/>
    <w:rsid w:val="00356369"/>
    <w:rsid w:val="003635D7"/>
    <w:rsid w:val="003870B3"/>
    <w:rsid w:val="00412082"/>
    <w:rsid w:val="00470E69"/>
    <w:rsid w:val="004868F9"/>
    <w:rsid w:val="004D277F"/>
    <w:rsid w:val="004E3B80"/>
    <w:rsid w:val="00516930"/>
    <w:rsid w:val="00573E4E"/>
    <w:rsid w:val="005864F0"/>
    <w:rsid w:val="005A204C"/>
    <w:rsid w:val="005A5776"/>
    <w:rsid w:val="005B24C6"/>
    <w:rsid w:val="005D5428"/>
    <w:rsid w:val="005F152E"/>
    <w:rsid w:val="006119F3"/>
    <w:rsid w:val="00612D4E"/>
    <w:rsid w:val="00630609"/>
    <w:rsid w:val="00636AAB"/>
    <w:rsid w:val="00640B4A"/>
    <w:rsid w:val="006A2730"/>
    <w:rsid w:val="006C585C"/>
    <w:rsid w:val="00733B2C"/>
    <w:rsid w:val="0073677B"/>
    <w:rsid w:val="007502B9"/>
    <w:rsid w:val="00777E6C"/>
    <w:rsid w:val="007B48E7"/>
    <w:rsid w:val="007C6E18"/>
    <w:rsid w:val="007D2FE6"/>
    <w:rsid w:val="007F1835"/>
    <w:rsid w:val="00815F13"/>
    <w:rsid w:val="008467A3"/>
    <w:rsid w:val="00874FDB"/>
    <w:rsid w:val="008924AA"/>
    <w:rsid w:val="008B40FF"/>
    <w:rsid w:val="008F535E"/>
    <w:rsid w:val="009164D8"/>
    <w:rsid w:val="00916DCA"/>
    <w:rsid w:val="009550B5"/>
    <w:rsid w:val="00965C7D"/>
    <w:rsid w:val="009A192E"/>
    <w:rsid w:val="009E54EF"/>
    <w:rsid w:val="00A24B55"/>
    <w:rsid w:val="00A57595"/>
    <w:rsid w:val="00A92504"/>
    <w:rsid w:val="00AC7EE9"/>
    <w:rsid w:val="00AF7808"/>
    <w:rsid w:val="00B168D2"/>
    <w:rsid w:val="00B224D4"/>
    <w:rsid w:val="00B330A5"/>
    <w:rsid w:val="00B365FE"/>
    <w:rsid w:val="00B81EB6"/>
    <w:rsid w:val="00B91D41"/>
    <w:rsid w:val="00B92814"/>
    <w:rsid w:val="00BA0FF5"/>
    <w:rsid w:val="00BD6D44"/>
    <w:rsid w:val="00C9274B"/>
    <w:rsid w:val="00CD5F73"/>
    <w:rsid w:val="00D33F0A"/>
    <w:rsid w:val="00D553C4"/>
    <w:rsid w:val="00D94587"/>
    <w:rsid w:val="00DB02BF"/>
    <w:rsid w:val="00E03701"/>
    <w:rsid w:val="00E114A4"/>
    <w:rsid w:val="00E46972"/>
    <w:rsid w:val="00E519FB"/>
    <w:rsid w:val="00EB4877"/>
    <w:rsid w:val="00EC5E96"/>
    <w:rsid w:val="00ED4722"/>
    <w:rsid w:val="00ED5867"/>
    <w:rsid w:val="00EE2E65"/>
    <w:rsid w:val="00EE4B56"/>
    <w:rsid w:val="00EF6AD8"/>
    <w:rsid w:val="00F15589"/>
    <w:rsid w:val="00F2533C"/>
    <w:rsid w:val="00F26C29"/>
    <w:rsid w:val="00F47643"/>
    <w:rsid w:val="00F50BA6"/>
    <w:rsid w:val="00F56915"/>
    <w:rsid w:val="00F75BED"/>
    <w:rsid w:val="00FE6CA2"/>
    <w:rsid w:val="00FF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26E4E"/>
  <w15:docId w15:val="{3AB140EB-E58C-4ACC-8153-856216044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5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56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35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35D7"/>
  </w:style>
  <w:style w:type="paragraph" w:styleId="Piedepgina">
    <w:name w:val="footer"/>
    <w:basedOn w:val="Normal"/>
    <w:link w:val="PiedepginaCar"/>
    <w:uiPriority w:val="99"/>
    <w:unhideWhenUsed/>
    <w:rsid w:val="003635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3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IEDF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Consulta01</dc:creator>
  <cp:lastModifiedBy>Marco Antonio Torres Jimenez</cp:lastModifiedBy>
  <cp:revision>2</cp:revision>
  <cp:lastPrinted>2019-07-16T17:45:00Z</cp:lastPrinted>
  <dcterms:created xsi:type="dcterms:W3CDTF">2026-07-28T17:57:00Z</dcterms:created>
  <dcterms:modified xsi:type="dcterms:W3CDTF">2026-07-28T17:57:00Z</dcterms:modified>
</cp:coreProperties>
</file>