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C5BA2" w14:textId="7AE7FA84" w:rsidR="00ED26B7" w:rsidRPr="003945A0" w:rsidRDefault="00AA26F6" w:rsidP="00ED26B7">
      <w:pPr>
        <w:spacing w:before="60" w:after="6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Formato</w:t>
      </w:r>
      <w:r w:rsidR="006B5F14">
        <w:rPr>
          <w:rFonts w:ascii="Arial" w:hAnsi="Arial" w:cs="Arial"/>
          <w:b/>
        </w:rPr>
        <w:t xml:space="preserve"> de </w:t>
      </w:r>
      <w:r w:rsidR="005327F5">
        <w:rPr>
          <w:rFonts w:ascii="Arial" w:hAnsi="Arial" w:cs="Arial"/>
          <w:b/>
        </w:rPr>
        <w:t>P</w:t>
      </w:r>
      <w:r w:rsidR="00600BC1">
        <w:rPr>
          <w:rFonts w:ascii="Arial" w:hAnsi="Arial" w:cs="Arial"/>
          <w:b/>
        </w:rPr>
        <w:t>ruebas</w:t>
      </w:r>
    </w:p>
    <w:p w14:paraId="655FAC77" w14:textId="77777777" w:rsidR="00AE7D34" w:rsidRPr="00694111" w:rsidRDefault="00AE7D34" w:rsidP="00AE7D34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671"/>
        <w:gridCol w:w="2414"/>
        <w:gridCol w:w="1747"/>
      </w:tblGrid>
      <w:tr w:rsidR="00ED26B7" w:rsidRPr="00FA54C0" w14:paraId="417C5BA7" w14:textId="77777777" w:rsidTr="00DC6440">
        <w:tc>
          <w:tcPr>
            <w:tcW w:w="4671" w:type="dxa"/>
            <w:shd w:val="clear" w:color="auto" w:fill="1F1B6F"/>
          </w:tcPr>
          <w:p w14:paraId="417C5BA4" w14:textId="1C5EC610" w:rsidR="00ED26B7" w:rsidRPr="00FA54C0" w:rsidRDefault="006B5F14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r</w:t>
            </w:r>
            <w:r w:rsidR="00ED26B7" w:rsidRPr="00FA54C0">
              <w:rPr>
                <w:rFonts w:ascii="Arial" w:hAnsi="Arial" w:cs="Arial"/>
                <w:b/>
                <w:sz w:val="22"/>
                <w:szCs w:val="22"/>
              </w:rPr>
              <w:t>equerimiento</w:t>
            </w:r>
          </w:p>
        </w:tc>
        <w:tc>
          <w:tcPr>
            <w:tcW w:w="2414" w:type="dxa"/>
            <w:shd w:val="clear" w:color="auto" w:fill="1F1B6F"/>
          </w:tcPr>
          <w:p w14:paraId="417C5BA5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747" w:type="dxa"/>
            <w:shd w:val="clear" w:color="auto" w:fill="1F1B6F"/>
          </w:tcPr>
          <w:p w14:paraId="417C5BA6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975413" w:rsidRPr="00FA54C0" w14:paraId="417C5BAB" w14:textId="77777777" w:rsidTr="00DC6440">
        <w:trPr>
          <w:hidden/>
        </w:trPr>
        <w:tc>
          <w:tcPr>
            <w:tcW w:w="4671" w:type="dxa"/>
          </w:tcPr>
          <w:p w14:paraId="417C5BA8" w14:textId="432DA47E" w:rsidR="00975413" w:rsidRPr="00FA54C0" w:rsidRDefault="00975413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2414" w:type="dxa"/>
          </w:tcPr>
          <w:p w14:paraId="417C5BA9" w14:textId="7859EB93" w:rsidR="00975413" w:rsidRPr="00FA54C0" w:rsidRDefault="00975413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747" w:type="dxa"/>
          </w:tcPr>
          <w:p w14:paraId="417C5BAA" w14:textId="5F50C205" w:rsidR="00975413" w:rsidRPr="00FA54C0" w:rsidRDefault="00975413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fecha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</w:t>
            </w:r>
          </w:p>
        </w:tc>
      </w:tr>
    </w:tbl>
    <w:p w14:paraId="417C5BAD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  <w:r w:rsidRPr="003945A0">
        <w:rPr>
          <w:rFonts w:ascii="Arial" w:hAnsi="Arial" w:cs="Arial"/>
          <w:b/>
        </w:rPr>
        <w:t>Control de Cambios del Documento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19"/>
        <w:gridCol w:w="2911"/>
        <w:gridCol w:w="2555"/>
        <w:gridCol w:w="1747"/>
      </w:tblGrid>
      <w:tr w:rsidR="00ED26B7" w:rsidRPr="00FA54C0" w14:paraId="417C5BB2" w14:textId="77777777" w:rsidTr="00800540">
        <w:tc>
          <w:tcPr>
            <w:tcW w:w="1619" w:type="dxa"/>
            <w:shd w:val="clear" w:color="auto" w:fill="1F1B6F"/>
          </w:tcPr>
          <w:p w14:paraId="417C5BAE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2911" w:type="dxa"/>
            <w:shd w:val="clear" w:color="auto" w:fill="1F1B6F"/>
          </w:tcPr>
          <w:p w14:paraId="417C5BAF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555" w:type="dxa"/>
            <w:shd w:val="clear" w:color="auto" w:fill="1F1B6F"/>
          </w:tcPr>
          <w:p w14:paraId="417C5BB0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747" w:type="dxa"/>
            <w:shd w:val="clear" w:color="auto" w:fill="1F1B6F"/>
          </w:tcPr>
          <w:p w14:paraId="417C5BB1" w14:textId="77777777" w:rsidR="00ED26B7" w:rsidRPr="00FA54C0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074F69" w:rsidRPr="00FA54C0" w14:paraId="417C5BB7" w14:textId="77777777" w:rsidTr="00800540">
        <w:trPr>
          <w:hidden/>
        </w:trPr>
        <w:tc>
          <w:tcPr>
            <w:tcW w:w="1619" w:type="dxa"/>
          </w:tcPr>
          <w:p w14:paraId="417C5BB3" w14:textId="5D7B0800" w:rsidR="00074F69" w:rsidRPr="00FA54C0" w:rsidRDefault="00074F69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2911" w:type="dxa"/>
          </w:tcPr>
          <w:p w14:paraId="0B35B3C5" w14:textId="77777777" w:rsidR="00074F69" w:rsidRDefault="00074F69" w:rsidP="00074F69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417C5BB4" w14:textId="263E479D" w:rsidR="00074F69" w:rsidRPr="00FA54C0" w:rsidRDefault="00074F69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555" w:type="dxa"/>
          </w:tcPr>
          <w:p w14:paraId="417C5BB5" w14:textId="52F9BB77" w:rsidR="00074F69" w:rsidRPr="00FA54C0" w:rsidRDefault="00074F69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1747" w:type="dxa"/>
          </w:tcPr>
          <w:p w14:paraId="417C5BB6" w14:textId="113FFCF3" w:rsidR="00074F69" w:rsidRPr="00FA54C0" w:rsidRDefault="00074F69" w:rsidP="00DC6440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417C5BB9" w14:textId="357C835C" w:rsidR="009061FF" w:rsidRPr="00C029A8" w:rsidRDefault="009061FF" w:rsidP="00ED26B7">
      <w:pPr>
        <w:spacing w:before="60" w:after="60" w:line="276" w:lineRule="auto"/>
        <w:rPr>
          <w:rFonts w:ascii="Arial" w:hAnsi="Arial" w:cs="Arial"/>
          <w:color w:val="44546A" w:themeColor="text2"/>
          <w:sz w:val="18"/>
          <w:szCs w:val="18"/>
        </w:rPr>
      </w:pPr>
    </w:p>
    <w:p w14:paraId="417C5BBA" w14:textId="29032FF5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7A5399B9" w14:textId="77777777" w:rsidR="00E81EE7" w:rsidRDefault="00E81EE7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</w:rPr>
        <w:id w:val="-1647424704"/>
        <w:docPartObj>
          <w:docPartGallery w:val="Table of Contents"/>
          <w:docPartUnique/>
        </w:docPartObj>
      </w:sdtPr>
      <w:sdtContent>
        <w:p w14:paraId="063DBC3F" w14:textId="6EFCA297" w:rsidR="00F90D4B" w:rsidRPr="00F90D4B" w:rsidRDefault="00E81EE7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F90D4B">
            <w:rPr>
              <w:rFonts w:ascii="Arial" w:hAnsi="Arial" w:cs="Arial"/>
              <w:bCs/>
            </w:rPr>
            <w:fldChar w:fldCharType="begin"/>
          </w:r>
          <w:r w:rsidRPr="00F90D4B">
            <w:rPr>
              <w:rFonts w:ascii="Arial" w:hAnsi="Arial" w:cs="Arial"/>
              <w:bCs/>
            </w:rPr>
            <w:instrText xml:space="preserve"> TOC \o "1-1" \u </w:instrText>
          </w:r>
          <w:r w:rsidRPr="00F90D4B">
            <w:rPr>
              <w:rFonts w:ascii="Arial" w:hAnsi="Arial" w:cs="Arial"/>
              <w:bCs/>
            </w:rPr>
            <w:fldChar w:fldCharType="separate"/>
          </w:r>
          <w:r w:rsidR="00F90D4B" w:rsidRPr="00F90D4B">
            <w:rPr>
              <w:rFonts w:ascii="Arial" w:hAnsi="Arial" w:cs="Arial"/>
              <w:bCs/>
            </w:rPr>
            <w:t>Sesión de pruebas</w:t>
          </w:r>
          <w:r w:rsidR="00F90D4B" w:rsidRPr="00F90D4B">
            <w:rPr>
              <w:rFonts w:ascii="Arial" w:hAnsi="Arial" w:cs="Arial"/>
              <w:bCs/>
            </w:rPr>
            <w:tab/>
          </w:r>
          <w:r w:rsidR="00F90D4B" w:rsidRPr="00F90D4B">
            <w:rPr>
              <w:rFonts w:ascii="Arial" w:hAnsi="Arial" w:cs="Arial"/>
              <w:bCs/>
            </w:rPr>
            <w:fldChar w:fldCharType="begin"/>
          </w:r>
          <w:r w:rsidR="00F90D4B" w:rsidRPr="00F90D4B">
            <w:rPr>
              <w:rFonts w:ascii="Arial" w:hAnsi="Arial" w:cs="Arial"/>
              <w:bCs/>
            </w:rPr>
            <w:instrText xml:space="preserve"> PAGEREF _Toc143260043 \h </w:instrText>
          </w:r>
          <w:r w:rsidR="00F90D4B" w:rsidRPr="00F90D4B">
            <w:rPr>
              <w:rFonts w:ascii="Arial" w:hAnsi="Arial" w:cs="Arial"/>
              <w:bCs/>
            </w:rPr>
          </w:r>
          <w:r w:rsidR="00F90D4B" w:rsidRPr="00F90D4B">
            <w:rPr>
              <w:rFonts w:ascii="Arial" w:hAnsi="Arial" w:cs="Arial"/>
              <w:bCs/>
            </w:rPr>
            <w:fldChar w:fldCharType="separate"/>
          </w:r>
          <w:r w:rsidR="00F90D4B" w:rsidRPr="00F90D4B">
            <w:rPr>
              <w:rFonts w:ascii="Arial" w:hAnsi="Arial" w:cs="Arial"/>
              <w:bCs/>
            </w:rPr>
            <w:t>2</w:t>
          </w:r>
          <w:r w:rsidR="00F90D4B" w:rsidRPr="00F90D4B">
            <w:rPr>
              <w:rFonts w:ascii="Arial" w:hAnsi="Arial" w:cs="Arial"/>
              <w:bCs/>
            </w:rPr>
            <w:fldChar w:fldCharType="end"/>
          </w:r>
        </w:p>
        <w:p w14:paraId="096B7B9B" w14:textId="12E0835F" w:rsidR="00F90D4B" w:rsidRPr="00F90D4B" w:rsidRDefault="00F90D4B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F90D4B">
            <w:rPr>
              <w:rFonts w:ascii="Arial" w:hAnsi="Arial" w:cs="Arial"/>
              <w:bCs/>
            </w:rPr>
            <w:t>Observaciones</w:t>
          </w:r>
          <w:r w:rsidRPr="00F90D4B">
            <w:rPr>
              <w:rFonts w:ascii="Arial" w:hAnsi="Arial" w:cs="Arial"/>
              <w:bCs/>
            </w:rPr>
            <w:tab/>
          </w:r>
          <w:r w:rsidRPr="00F90D4B">
            <w:rPr>
              <w:rFonts w:ascii="Arial" w:hAnsi="Arial" w:cs="Arial"/>
              <w:bCs/>
            </w:rPr>
            <w:fldChar w:fldCharType="begin"/>
          </w:r>
          <w:r w:rsidRPr="00F90D4B">
            <w:rPr>
              <w:rFonts w:ascii="Arial" w:hAnsi="Arial" w:cs="Arial"/>
              <w:bCs/>
            </w:rPr>
            <w:instrText xml:space="preserve"> PAGEREF _Toc143260044 \h </w:instrText>
          </w:r>
          <w:r w:rsidRPr="00F90D4B">
            <w:rPr>
              <w:rFonts w:ascii="Arial" w:hAnsi="Arial" w:cs="Arial"/>
              <w:bCs/>
            </w:rPr>
          </w:r>
          <w:r w:rsidRPr="00F90D4B">
            <w:rPr>
              <w:rFonts w:ascii="Arial" w:hAnsi="Arial" w:cs="Arial"/>
              <w:bCs/>
            </w:rPr>
            <w:fldChar w:fldCharType="separate"/>
          </w:r>
          <w:r w:rsidRPr="00F90D4B">
            <w:rPr>
              <w:rFonts w:ascii="Arial" w:hAnsi="Arial" w:cs="Arial"/>
              <w:bCs/>
            </w:rPr>
            <w:t>2</w:t>
          </w:r>
          <w:r w:rsidRPr="00F90D4B">
            <w:rPr>
              <w:rFonts w:ascii="Arial" w:hAnsi="Arial" w:cs="Arial"/>
              <w:bCs/>
            </w:rPr>
            <w:fldChar w:fldCharType="end"/>
          </w:r>
        </w:p>
        <w:p w14:paraId="7B719E0E" w14:textId="11FC0483" w:rsidR="00F90D4B" w:rsidRPr="00F90D4B" w:rsidRDefault="00F90D4B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F90D4B">
            <w:rPr>
              <w:rFonts w:ascii="Arial" w:hAnsi="Arial" w:cs="Arial"/>
              <w:bCs/>
            </w:rPr>
            <w:t>Firmas de aceptación</w:t>
          </w:r>
          <w:r w:rsidRPr="00F90D4B">
            <w:rPr>
              <w:rFonts w:ascii="Arial" w:hAnsi="Arial" w:cs="Arial"/>
              <w:bCs/>
            </w:rPr>
            <w:tab/>
          </w:r>
          <w:r w:rsidRPr="00F90D4B">
            <w:rPr>
              <w:rFonts w:ascii="Arial" w:hAnsi="Arial" w:cs="Arial"/>
              <w:bCs/>
            </w:rPr>
            <w:fldChar w:fldCharType="begin"/>
          </w:r>
          <w:r w:rsidRPr="00F90D4B">
            <w:rPr>
              <w:rFonts w:ascii="Arial" w:hAnsi="Arial" w:cs="Arial"/>
              <w:bCs/>
            </w:rPr>
            <w:instrText xml:space="preserve"> PAGEREF _Toc143260045 \h </w:instrText>
          </w:r>
          <w:r w:rsidRPr="00F90D4B">
            <w:rPr>
              <w:rFonts w:ascii="Arial" w:hAnsi="Arial" w:cs="Arial"/>
              <w:bCs/>
            </w:rPr>
          </w:r>
          <w:r w:rsidRPr="00F90D4B">
            <w:rPr>
              <w:rFonts w:ascii="Arial" w:hAnsi="Arial" w:cs="Arial"/>
              <w:bCs/>
            </w:rPr>
            <w:fldChar w:fldCharType="separate"/>
          </w:r>
          <w:r w:rsidRPr="00F90D4B">
            <w:rPr>
              <w:rFonts w:ascii="Arial" w:hAnsi="Arial" w:cs="Arial"/>
              <w:bCs/>
            </w:rPr>
            <w:t>2</w:t>
          </w:r>
          <w:r w:rsidRPr="00F90D4B">
            <w:rPr>
              <w:rFonts w:ascii="Arial" w:hAnsi="Arial" w:cs="Arial"/>
              <w:bCs/>
            </w:rPr>
            <w:fldChar w:fldCharType="end"/>
          </w:r>
        </w:p>
        <w:p w14:paraId="34C7C8DF" w14:textId="50C97A7E" w:rsidR="00E81EE7" w:rsidRDefault="00E81EE7" w:rsidP="00ED26B7">
          <w:pPr>
            <w:spacing w:before="60" w:after="60" w:line="276" w:lineRule="auto"/>
            <w:rPr>
              <w:rFonts w:ascii="Arial" w:hAnsi="Arial" w:cs="Arial"/>
              <w:b/>
            </w:rPr>
          </w:pPr>
          <w:r w:rsidRPr="00F90D4B">
            <w:rPr>
              <w:rFonts w:ascii="Arial" w:hAnsi="Arial" w:cs="Arial"/>
              <w:bCs/>
            </w:rPr>
            <w:fldChar w:fldCharType="end"/>
          </w:r>
        </w:p>
      </w:sdtContent>
    </w:sdt>
    <w:p w14:paraId="417C5BC1" w14:textId="2B93B0DB" w:rsidR="007E5DF0" w:rsidRDefault="007E5DF0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9E26905" w14:textId="5A3BB315" w:rsidR="008B6B09" w:rsidRPr="00E83E6A" w:rsidRDefault="006B5F14" w:rsidP="00E83E6A">
      <w:pPr>
        <w:pStyle w:val="Indice"/>
        <w:outlineLvl w:val="0"/>
      </w:pPr>
      <w:bookmarkStart w:id="0" w:name="_Toc143260043"/>
      <w:r>
        <w:lastRenderedPageBreak/>
        <w:t>Sesión de p</w:t>
      </w:r>
      <w:r w:rsidR="007E5DF0">
        <w:t>ruebas</w:t>
      </w:r>
      <w:bookmarkEnd w:id="0"/>
    </w:p>
    <w:tbl>
      <w:tblPr>
        <w:tblStyle w:val="Tablaconcuadrcula"/>
        <w:tblW w:w="8786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08"/>
        <w:gridCol w:w="4678"/>
      </w:tblGrid>
      <w:tr w:rsidR="008639FB" w:rsidRPr="00371AC9" w14:paraId="172BDD78" w14:textId="77777777" w:rsidTr="008639FB">
        <w:tc>
          <w:tcPr>
            <w:tcW w:w="8786" w:type="dxa"/>
            <w:gridSpan w:val="2"/>
            <w:shd w:val="clear" w:color="auto" w:fill="002060"/>
            <w:vAlign w:val="center"/>
          </w:tcPr>
          <w:p w14:paraId="1EFAD0E0" w14:textId="19617DB9" w:rsidR="001D48A9" w:rsidRPr="00371AC9" w:rsidRDefault="001D48A9" w:rsidP="0074169E">
            <w:pPr>
              <w:spacing w:before="60" w:after="60" w:line="276" w:lineRule="auto"/>
              <w:jc w:val="center"/>
              <w:rPr>
                <w:rStyle w:val="normaltextrun"/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371AC9">
              <w:rPr>
                <w:rStyle w:val="normaltextrun"/>
                <w:rFonts w:ascii="Arial" w:hAnsi="Arial" w:cs="Arial"/>
                <w:b/>
                <w:color w:val="FFFFFF" w:themeColor="background1"/>
                <w:szCs w:val="22"/>
              </w:rPr>
              <w:t>Tipo de prueba</w:t>
            </w:r>
          </w:p>
        </w:tc>
      </w:tr>
      <w:tr w:rsidR="001D48A9" w:rsidRPr="006D370D" w14:paraId="07C65F69" w14:textId="77777777" w:rsidTr="003D01B2">
        <w:trPr>
          <w:trHeight w:val="487"/>
        </w:trPr>
        <w:tc>
          <w:tcPr>
            <w:tcW w:w="4108" w:type="dxa"/>
            <w:vAlign w:val="center"/>
          </w:tcPr>
          <w:p w14:paraId="0DF7D831" w14:textId="77777777" w:rsidR="007773DA" w:rsidRPr="00371AC9" w:rsidRDefault="001D48A9" w:rsidP="003D01B2">
            <w:pPr>
              <w:spacing w:before="60" w:after="60" w:line="276" w:lineRule="auto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>Pruebas unitarias</w:t>
            </w:r>
            <w:r w:rsidR="003D01B2"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="003D01B2" w:rsidRPr="00371AC9">
              <w:rPr>
                <w:rStyle w:val="normaltextrun"/>
                <w:szCs w:val="22"/>
              </w:rPr>
              <w:t xml:space="preserve"> </w:t>
            </w:r>
            <w:r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Style w:val="normaltextrun"/>
                  <w:rFonts w:ascii="Arial" w:hAnsi="Arial" w:cs="Arial"/>
                  <w:sz w:val="22"/>
                  <w:szCs w:val="22"/>
                </w:rPr>
                <w:id w:val="-10119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01B2" w:rsidRPr="00371AC9">
                  <w:rPr>
                    <w:rStyle w:val="normaltextrun"/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B30221E" w14:textId="1939CE0C" w:rsidR="001D48A9" w:rsidRPr="00371AC9" w:rsidRDefault="00371AC9" w:rsidP="00371AC9">
            <w:pPr>
              <w:spacing w:before="60" w:after="60" w:line="276" w:lineRule="auto"/>
              <w:jc w:val="both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Haz click en la casilla</w:t>
            </w:r>
            <w:r w:rsidR="001D48A9" w:rsidRPr="00371AC9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si son pruebas que realiza el área solicitante</w:t>
            </w:r>
          </w:p>
        </w:tc>
        <w:tc>
          <w:tcPr>
            <w:tcW w:w="4678" w:type="dxa"/>
            <w:vAlign w:val="center"/>
          </w:tcPr>
          <w:p w14:paraId="06625D56" w14:textId="77777777" w:rsidR="007773DA" w:rsidRPr="00371AC9" w:rsidRDefault="001D48A9" w:rsidP="003D01B2">
            <w:pPr>
              <w:spacing w:before="60" w:after="60" w:line="276" w:lineRule="auto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>Simulacro</w:t>
            </w:r>
            <w:r w:rsidR="003D01B2"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="003D01B2" w:rsidRPr="00371AC9">
              <w:rPr>
                <w:rStyle w:val="normaltextrun"/>
                <w:szCs w:val="22"/>
              </w:rPr>
              <w:t xml:space="preserve">  </w:t>
            </w:r>
            <w:r w:rsidRPr="00371AC9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Style w:val="normaltextrun"/>
                  <w:rFonts w:ascii="Arial" w:hAnsi="Arial" w:cs="Arial"/>
                  <w:sz w:val="22"/>
                  <w:szCs w:val="22"/>
                </w:rPr>
                <w:id w:val="162688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01B2" w:rsidRPr="00371AC9">
                  <w:rPr>
                    <w:rStyle w:val="normaltextrun"/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9D2C1A5" w14:textId="2DB2D267" w:rsidR="001D48A9" w:rsidRPr="00E83E6A" w:rsidRDefault="00371AC9" w:rsidP="00371AC9">
            <w:pPr>
              <w:spacing w:before="60" w:after="60" w:line="276" w:lineRule="auto"/>
              <w:jc w:val="both"/>
              <w:rPr>
                <w:rStyle w:val="normaltextrun"/>
                <w:sz w:val="20"/>
                <w:szCs w:val="20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Haz click en la casilla</w:t>
            </w:r>
            <w:r w:rsidRPr="00371AC9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 w:rsidR="001D48A9" w:rsidRPr="00371AC9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si son pruebas que involucre a los Órganos Desconcentrados</w:t>
            </w:r>
          </w:p>
        </w:tc>
      </w:tr>
    </w:tbl>
    <w:p w14:paraId="781BC1E7" w14:textId="02F09E95" w:rsidR="004614CF" w:rsidRDefault="004614CF" w:rsidP="00D319F3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CellSpacing w:w="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64"/>
        <w:gridCol w:w="6164"/>
      </w:tblGrid>
      <w:tr w:rsidR="00880C50" w14:paraId="4E280901" w14:textId="77777777" w:rsidTr="00DC6440">
        <w:trPr>
          <w:tblCellSpacing w:w="56" w:type="dxa"/>
        </w:trPr>
        <w:tc>
          <w:tcPr>
            <w:tcW w:w="2547" w:type="dxa"/>
          </w:tcPr>
          <w:p w14:paraId="52678531" w14:textId="360524C1" w:rsidR="00880C50" w:rsidRDefault="00880C50" w:rsidP="00880C50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Persona que realiza la prueba / área: </w:t>
            </w:r>
          </w:p>
        </w:tc>
        <w:tc>
          <w:tcPr>
            <w:tcW w:w="6281" w:type="dxa"/>
          </w:tcPr>
          <w:p w14:paraId="48CFCC77" w14:textId="77777777" w:rsidR="00B93D5F" w:rsidRDefault="00880C50" w:rsidP="00D319F3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DB308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nombre y área de quién realiza las pruebas. </w:t>
            </w:r>
          </w:p>
          <w:p w14:paraId="686D8F86" w14:textId="39EE26C2" w:rsidR="00880C50" w:rsidRDefault="00880C50" w:rsidP="00B93D5F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308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No es necesariamente el </w:t>
            </w:r>
            <w:r w:rsidR="00B93D5F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quien</w:t>
            </w:r>
            <w:r w:rsidRPr="00DB308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solicitó o es responsable del requerimiento.</w:t>
            </w:r>
          </w:p>
        </w:tc>
      </w:tr>
      <w:tr w:rsidR="00880C50" w14:paraId="6BDCA60E" w14:textId="77777777" w:rsidTr="00DC6440">
        <w:trPr>
          <w:tblCellSpacing w:w="56" w:type="dxa"/>
        </w:trPr>
        <w:tc>
          <w:tcPr>
            <w:tcW w:w="2547" w:type="dxa"/>
          </w:tcPr>
          <w:p w14:paraId="70EE58D5" w14:textId="256D47C4" w:rsidR="00880C50" w:rsidRDefault="00EC1002" w:rsidP="00EC1002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Fecha inicio:</w:t>
            </w:r>
          </w:p>
        </w:tc>
        <w:tc>
          <w:tcPr>
            <w:tcW w:w="6281" w:type="dxa"/>
          </w:tcPr>
          <w:p w14:paraId="02D2CBAF" w14:textId="2D1DDC07" w:rsidR="00880C50" w:rsidRDefault="00EC1002" w:rsidP="00F830BE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308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la que comienza la realización de las pruebas</w:t>
            </w:r>
            <w:r w:rsidR="00F830B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  <w:tr w:rsidR="00EC1002" w14:paraId="5CCAE917" w14:textId="77777777" w:rsidTr="00DC6440">
        <w:trPr>
          <w:tblCellSpacing w:w="56" w:type="dxa"/>
        </w:trPr>
        <w:tc>
          <w:tcPr>
            <w:tcW w:w="2547" w:type="dxa"/>
          </w:tcPr>
          <w:p w14:paraId="267B548A" w14:textId="792C9F98" w:rsidR="00EC1002" w:rsidRDefault="00EC1002" w:rsidP="00EC1002">
            <w:pPr>
              <w:spacing w:before="60" w:after="60" w:line="276" w:lineRule="auto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Fecha término:</w:t>
            </w:r>
          </w:p>
        </w:tc>
        <w:tc>
          <w:tcPr>
            <w:tcW w:w="6281" w:type="dxa"/>
          </w:tcPr>
          <w:p w14:paraId="6466F4D1" w14:textId="6D8EB29C" w:rsidR="00EC1002" w:rsidRPr="00DB308C" w:rsidRDefault="00EC1002" w:rsidP="00F830BE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A87380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la que finaliza la realización de las pruebas</w:t>
            </w:r>
            <w:r w:rsidR="00F830B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  <w:tr w:rsidR="00912755" w14:paraId="3C0FEAD0" w14:textId="77777777" w:rsidTr="00DC6440">
        <w:trPr>
          <w:tblCellSpacing w:w="56" w:type="dxa"/>
        </w:trPr>
        <w:tc>
          <w:tcPr>
            <w:tcW w:w="2547" w:type="dxa"/>
          </w:tcPr>
          <w:p w14:paraId="25B3D0D9" w14:textId="24D07739" w:rsidR="00912755" w:rsidRDefault="00912755" w:rsidP="00912755">
            <w:pPr>
              <w:spacing w:before="60" w:after="60" w:line="276" w:lineRule="auto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Volumetría de datos:</w:t>
            </w:r>
          </w:p>
        </w:tc>
        <w:tc>
          <w:tcPr>
            <w:tcW w:w="6281" w:type="dxa"/>
          </w:tcPr>
          <w:p w14:paraId="7E5FCB87" w14:textId="1667021C" w:rsidR="00912755" w:rsidRPr="00A87380" w:rsidRDefault="00912755" w:rsidP="00F830BE">
            <w:pPr>
              <w:spacing w:before="60" w:after="60" w:line="276" w:lineRule="auto"/>
              <w:jc w:val="both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A87380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cantidad de registros o datos que se deben considerar para la realización de las pruebas</w:t>
            </w:r>
            <w:r w:rsidR="00F830B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</w:tbl>
    <w:p w14:paraId="417C5BCF" w14:textId="30D2B60C" w:rsidR="0088004B" w:rsidRDefault="0088004B" w:rsidP="00ED26B7">
      <w:pPr>
        <w:spacing w:before="60" w:after="60" w:line="276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73"/>
        <w:gridCol w:w="2600"/>
        <w:gridCol w:w="1280"/>
        <w:gridCol w:w="3679"/>
      </w:tblGrid>
      <w:tr w:rsidR="0088004B" w:rsidRPr="00B54E2A" w14:paraId="417C5BD4" w14:textId="77777777" w:rsidTr="00737E5C">
        <w:tc>
          <w:tcPr>
            <w:tcW w:w="1273" w:type="dxa"/>
            <w:shd w:val="clear" w:color="auto" w:fill="1F1B6F"/>
          </w:tcPr>
          <w:p w14:paraId="417C5BD0" w14:textId="77777777" w:rsidR="0088004B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Clave</w:t>
            </w:r>
          </w:p>
        </w:tc>
        <w:tc>
          <w:tcPr>
            <w:tcW w:w="2600" w:type="dxa"/>
            <w:shd w:val="clear" w:color="auto" w:fill="1F1B6F"/>
          </w:tcPr>
          <w:p w14:paraId="417C5BD1" w14:textId="77777777" w:rsidR="0088004B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Funcionalidad</w:t>
            </w:r>
          </w:p>
        </w:tc>
        <w:tc>
          <w:tcPr>
            <w:tcW w:w="1280" w:type="dxa"/>
            <w:shd w:val="clear" w:color="auto" w:fill="1F1B6F"/>
          </w:tcPr>
          <w:p w14:paraId="417C5BD2" w14:textId="77777777" w:rsidR="0088004B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Resultado</w:t>
            </w:r>
          </w:p>
        </w:tc>
        <w:tc>
          <w:tcPr>
            <w:tcW w:w="3679" w:type="dxa"/>
            <w:shd w:val="clear" w:color="auto" w:fill="1F1B6F"/>
          </w:tcPr>
          <w:p w14:paraId="417C5BD3" w14:textId="77777777" w:rsidR="0088004B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8004B" w:rsidRPr="00B54E2A" w14:paraId="417C5BD9" w14:textId="77777777" w:rsidTr="00737E5C">
        <w:trPr>
          <w:hidden/>
        </w:trPr>
        <w:tc>
          <w:tcPr>
            <w:tcW w:w="1273" w:type="dxa"/>
          </w:tcPr>
          <w:p w14:paraId="417C5BD5" w14:textId="4A37697A" w:rsidR="0088004B" w:rsidRPr="00B54E2A" w:rsidRDefault="00697614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</w:t>
            </w:r>
            <w:r w:rsidR="00DA4237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misma </w:t>
            </w: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clave correspondiente </w:t>
            </w:r>
            <w:r w:rsidR="003803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la sección “Requerimientos” del formato de </w:t>
            </w:r>
            <w:r w:rsidR="003803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</w:t>
            </w: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iseño</w:t>
            </w:r>
          </w:p>
        </w:tc>
        <w:tc>
          <w:tcPr>
            <w:tcW w:w="2600" w:type="dxa"/>
          </w:tcPr>
          <w:p w14:paraId="417C5BD6" w14:textId="3FEE5AFA" w:rsidR="0088004B" w:rsidRPr="00697614" w:rsidRDefault="00697614" w:rsidP="00380305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Especifica la funcionalidad que será probada correspondiente al campo “Clave”.</w:t>
            </w:r>
          </w:p>
        </w:tc>
        <w:tc>
          <w:tcPr>
            <w:tcW w:w="1280" w:type="dxa"/>
          </w:tcPr>
          <w:p w14:paraId="417C5BD7" w14:textId="1732FB90" w:rsidR="0088004B" w:rsidRPr="00697614" w:rsidRDefault="00697614" w:rsidP="00697614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Satisfactorio o </w:t>
            </w:r>
            <w:r w:rsidR="00380305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</w:t>
            </w: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 satisfactorio derivado del resultado de la prueba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3679" w:type="dxa"/>
          </w:tcPr>
          <w:p w14:paraId="417C5BD8" w14:textId="2D53ABB4" w:rsidR="0088004B" w:rsidRPr="00697614" w:rsidRDefault="00697614" w:rsidP="00697614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97614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información complementaria al resultado de la prueba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  <w:tr w:rsidR="0088004B" w:rsidRPr="00B54E2A" w14:paraId="417C5BDE" w14:textId="77777777" w:rsidTr="00737E5C">
        <w:tc>
          <w:tcPr>
            <w:tcW w:w="1273" w:type="dxa"/>
          </w:tcPr>
          <w:p w14:paraId="417C5BDA" w14:textId="77777777" w:rsidR="0088004B" w:rsidRPr="00B54E2A" w:rsidRDefault="0088004B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00" w:type="dxa"/>
          </w:tcPr>
          <w:p w14:paraId="417C5BDB" w14:textId="060F38AD" w:rsidR="0088004B" w:rsidRPr="00B54E2A" w:rsidRDefault="0088004B" w:rsidP="0025395A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</w:tcPr>
          <w:p w14:paraId="417C5BDC" w14:textId="77777777" w:rsidR="0088004B" w:rsidRPr="00B54E2A" w:rsidRDefault="0088004B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79" w:type="dxa"/>
          </w:tcPr>
          <w:p w14:paraId="417C5BDD" w14:textId="77777777" w:rsidR="0088004B" w:rsidRPr="00B54E2A" w:rsidRDefault="0088004B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7577" w:rsidRPr="00B54E2A" w14:paraId="5B8D173A" w14:textId="77777777" w:rsidTr="00737E5C">
        <w:tc>
          <w:tcPr>
            <w:tcW w:w="1273" w:type="dxa"/>
          </w:tcPr>
          <w:p w14:paraId="30874BE3" w14:textId="77777777" w:rsidR="00FC7577" w:rsidRPr="00B54E2A" w:rsidRDefault="00FC7577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00" w:type="dxa"/>
          </w:tcPr>
          <w:p w14:paraId="51771AC1" w14:textId="10FDF362" w:rsidR="00FC7577" w:rsidRDefault="00FC7577" w:rsidP="00FC7577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</w:tcPr>
          <w:p w14:paraId="614A4F67" w14:textId="77777777" w:rsidR="00FC7577" w:rsidRPr="00B54E2A" w:rsidRDefault="00FC7577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79" w:type="dxa"/>
          </w:tcPr>
          <w:p w14:paraId="7AD514D5" w14:textId="77777777" w:rsidR="00FC7577" w:rsidRPr="00B54E2A" w:rsidRDefault="00FC7577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0305" w:rsidRPr="00B54E2A" w14:paraId="3C19836B" w14:textId="77777777" w:rsidTr="00737E5C">
        <w:tc>
          <w:tcPr>
            <w:tcW w:w="1273" w:type="dxa"/>
          </w:tcPr>
          <w:p w14:paraId="15936C35" w14:textId="77777777" w:rsidR="00380305" w:rsidRPr="00B54E2A" w:rsidRDefault="00380305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00" w:type="dxa"/>
          </w:tcPr>
          <w:p w14:paraId="53AAE539" w14:textId="77777777" w:rsidR="00380305" w:rsidRDefault="00380305" w:rsidP="00FC7577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</w:tcPr>
          <w:p w14:paraId="5E28AFD8" w14:textId="77777777" w:rsidR="00380305" w:rsidRPr="00B54E2A" w:rsidRDefault="00380305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79" w:type="dxa"/>
          </w:tcPr>
          <w:p w14:paraId="59EEE023" w14:textId="77777777" w:rsidR="00380305" w:rsidRPr="00B54E2A" w:rsidRDefault="00380305" w:rsidP="00ED26B7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2640B9" w14:textId="77777777" w:rsidR="00BE4A2D" w:rsidRDefault="00BE4A2D" w:rsidP="00BE4A2D"/>
    <w:p w14:paraId="417C5BE5" w14:textId="5308A171" w:rsidR="00ED26B7" w:rsidRPr="003945A0" w:rsidRDefault="00414F90" w:rsidP="00E81EE7">
      <w:pPr>
        <w:pStyle w:val="Indice"/>
        <w:outlineLvl w:val="0"/>
      </w:pPr>
      <w:bookmarkStart w:id="1" w:name="_Toc6948630"/>
      <w:bookmarkStart w:id="2" w:name="_Toc143260044"/>
      <w:r>
        <w:t>Observaciones</w:t>
      </w:r>
      <w:bookmarkEnd w:id="1"/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A41099" w14:paraId="417C5BE7" w14:textId="77777777" w:rsidTr="00510DE5">
        <w:trPr>
          <w:hidden/>
        </w:trPr>
        <w:tc>
          <w:tcPr>
            <w:tcW w:w="9395" w:type="dxa"/>
          </w:tcPr>
          <w:p w14:paraId="417C5BE6" w14:textId="563FBA49" w:rsidR="00ED26B7" w:rsidRPr="00E90016" w:rsidRDefault="006D100B" w:rsidP="00DC6440">
            <w:pPr>
              <w:spacing w:before="60" w:after="60" w:line="276" w:lineRule="auto"/>
              <w:jc w:val="both"/>
              <w:rPr>
                <w:sz w:val="20"/>
                <w:szCs w:val="20"/>
              </w:rPr>
            </w:pPr>
            <w:r w:rsidRPr="006D100B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información relevante adicional que deba ser considera para la realización de las pruebas el sistema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</w:tr>
    </w:tbl>
    <w:p w14:paraId="417C5BE8" w14:textId="77777777" w:rsidR="00ED26B7" w:rsidRDefault="00ED26B7" w:rsidP="00BE4A2D"/>
    <w:p w14:paraId="417C5BE9" w14:textId="001875FF" w:rsidR="00B54E2A" w:rsidRPr="003945A0" w:rsidRDefault="006B5F14" w:rsidP="00E81EE7">
      <w:pPr>
        <w:pStyle w:val="Indice"/>
        <w:outlineLvl w:val="0"/>
      </w:pPr>
      <w:bookmarkStart w:id="3" w:name="_Toc6948631"/>
      <w:bookmarkStart w:id="4" w:name="_Toc143260045"/>
      <w:r>
        <w:t>Firmas de a</w:t>
      </w:r>
      <w:r w:rsidR="00B54E2A">
        <w:t>ceptación</w:t>
      </w:r>
      <w:bookmarkEnd w:id="3"/>
      <w:bookmarkEnd w:id="4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93"/>
        <w:gridCol w:w="1623"/>
        <w:gridCol w:w="1916"/>
      </w:tblGrid>
      <w:tr w:rsidR="00ED26B7" w:rsidRPr="00B54E2A" w14:paraId="417C5BED" w14:textId="77777777" w:rsidTr="00FC7161">
        <w:tc>
          <w:tcPr>
            <w:tcW w:w="5293" w:type="dxa"/>
            <w:shd w:val="clear" w:color="auto" w:fill="1F1B6F"/>
          </w:tcPr>
          <w:p w14:paraId="417C5BEA" w14:textId="61D55C35" w:rsidR="00ED26B7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Responsable </w:t>
            </w:r>
            <w:r w:rsidR="006B5F14">
              <w:rPr>
                <w:rFonts w:ascii="Arial" w:hAnsi="Arial" w:cs="Arial"/>
                <w:b/>
                <w:sz w:val="22"/>
                <w:szCs w:val="22"/>
              </w:rPr>
              <w:t>área s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olicitante</w:t>
            </w:r>
          </w:p>
        </w:tc>
        <w:tc>
          <w:tcPr>
            <w:tcW w:w="1623" w:type="dxa"/>
            <w:shd w:val="clear" w:color="auto" w:fill="1F1B6F"/>
          </w:tcPr>
          <w:p w14:paraId="417C5BEB" w14:textId="77777777" w:rsidR="00ED26B7" w:rsidRPr="00B54E2A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1916" w:type="dxa"/>
            <w:shd w:val="clear" w:color="auto" w:fill="1F1B6F"/>
          </w:tcPr>
          <w:p w14:paraId="417C5BEC" w14:textId="77777777" w:rsidR="00ED26B7" w:rsidRPr="00B54E2A" w:rsidRDefault="00ED26B7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FC7161" w:rsidRPr="00B54E2A" w14:paraId="417C5BF1" w14:textId="77777777" w:rsidTr="00FC7161">
        <w:trPr>
          <w:hidden/>
        </w:trPr>
        <w:tc>
          <w:tcPr>
            <w:tcW w:w="5293" w:type="dxa"/>
          </w:tcPr>
          <w:p w14:paraId="417C5BEE" w14:textId="3A9F111A" w:rsidR="00FC7161" w:rsidRPr="00617165" w:rsidRDefault="00FC7161" w:rsidP="00BE4A2D">
            <w:pPr>
              <w:pStyle w:val="paragraph"/>
              <w:spacing w:before="0" w:beforeAutospacing="0" w:after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del área que realiza la solicitud.</w:t>
            </w:r>
          </w:p>
        </w:tc>
        <w:tc>
          <w:tcPr>
            <w:tcW w:w="1623" w:type="dxa"/>
          </w:tcPr>
          <w:p w14:paraId="417C5BEF" w14:textId="035FE804" w:rsidR="00FC7161" w:rsidRPr="00B54E2A" w:rsidRDefault="00FC7161" w:rsidP="00FC7161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(dd/mm/aaaa)</w:t>
            </w:r>
          </w:p>
        </w:tc>
        <w:tc>
          <w:tcPr>
            <w:tcW w:w="1916" w:type="dxa"/>
          </w:tcPr>
          <w:p w14:paraId="1154A591" w14:textId="77777777" w:rsidR="00FC7161" w:rsidRPr="003077A3" w:rsidRDefault="00FC7161" w:rsidP="00FC7161">
            <w:pPr>
              <w:autoSpaceDE w:val="0"/>
              <w:autoSpaceDN w:val="0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del responsable del área solicitante.</w:t>
            </w:r>
          </w:p>
          <w:p w14:paraId="417C5BF0" w14:textId="7760636B" w:rsidR="00FC7161" w:rsidRPr="00B54E2A" w:rsidRDefault="00FC7161" w:rsidP="00FC7161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Nota: todas las hojas deberán tener la rúbrica del responsable del área solicitante.</w:t>
            </w:r>
          </w:p>
        </w:tc>
      </w:tr>
    </w:tbl>
    <w:p w14:paraId="417C5BF2" w14:textId="77777777" w:rsidR="009059CF" w:rsidRPr="00B54E2A" w:rsidRDefault="009059CF" w:rsidP="00ED26B7">
      <w:pPr>
        <w:rPr>
          <w:sz w:val="22"/>
          <w:szCs w:val="22"/>
        </w:rPr>
      </w:pP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93"/>
        <w:gridCol w:w="1623"/>
        <w:gridCol w:w="1916"/>
      </w:tblGrid>
      <w:tr w:rsidR="00D319F3" w:rsidRPr="00B54E2A" w14:paraId="417C5BF6" w14:textId="77777777" w:rsidTr="00510DE5">
        <w:tc>
          <w:tcPr>
            <w:tcW w:w="5667" w:type="dxa"/>
            <w:shd w:val="clear" w:color="auto" w:fill="1F1B6F"/>
          </w:tcPr>
          <w:p w14:paraId="417C5BF3" w14:textId="77777777" w:rsidR="00D319F3" w:rsidRPr="00B54E2A" w:rsidRDefault="0088004B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UTSI</w:t>
            </w:r>
          </w:p>
        </w:tc>
        <w:tc>
          <w:tcPr>
            <w:tcW w:w="1701" w:type="dxa"/>
            <w:shd w:val="clear" w:color="auto" w:fill="1F1B6F"/>
          </w:tcPr>
          <w:p w14:paraId="417C5BF4" w14:textId="77777777" w:rsidR="00D319F3" w:rsidRPr="00B54E2A" w:rsidRDefault="00D319F3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2027" w:type="dxa"/>
            <w:shd w:val="clear" w:color="auto" w:fill="1F1B6F"/>
          </w:tcPr>
          <w:p w14:paraId="417C5BF5" w14:textId="77777777" w:rsidR="00D319F3" w:rsidRPr="00B54E2A" w:rsidRDefault="00D319F3" w:rsidP="0074169E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D319F3" w:rsidRPr="00B54E2A" w14:paraId="417C5BFA" w14:textId="77777777" w:rsidTr="00510DE5">
        <w:trPr>
          <w:hidden/>
        </w:trPr>
        <w:tc>
          <w:tcPr>
            <w:tcW w:w="5667" w:type="dxa"/>
          </w:tcPr>
          <w:p w14:paraId="417C5BF7" w14:textId="1AEDC959" w:rsidR="00D319F3" w:rsidRPr="00B54E2A" w:rsidRDefault="00DC6440" w:rsidP="00617165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la UTSI</w:t>
            </w:r>
          </w:p>
        </w:tc>
        <w:tc>
          <w:tcPr>
            <w:tcW w:w="1701" w:type="dxa"/>
          </w:tcPr>
          <w:p w14:paraId="417C5BF8" w14:textId="531FB328" w:rsidR="00D319F3" w:rsidRPr="00B54E2A" w:rsidRDefault="00DC6440" w:rsidP="00510DE5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3077A3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(dd/mm/aaaa)</w:t>
            </w:r>
          </w:p>
        </w:tc>
        <w:tc>
          <w:tcPr>
            <w:tcW w:w="2027" w:type="dxa"/>
          </w:tcPr>
          <w:p w14:paraId="417C5BF9" w14:textId="77777777" w:rsidR="00D319F3" w:rsidRPr="00B54E2A" w:rsidRDefault="00D319F3" w:rsidP="00510DE5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17C5BFB" w14:textId="77777777" w:rsidR="00D319F3" w:rsidRDefault="00D319F3" w:rsidP="00B54E2A"/>
    <w:sectPr w:rsidR="00D319F3" w:rsidSect="009B235C">
      <w:headerReference w:type="default" r:id="rId8"/>
      <w:footerReference w:type="default" r:id="rId9"/>
      <w:type w:val="continuous"/>
      <w:pgSz w:w="12240" w:h="15840"/>
      <w:pgMar w:top="1100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5BA4" w14:textId="77777777" w:rsidR="00EB1AA4" w:rsidRDefault="00EB1AA4" w:rsidP="00ED26B7">
      <w:r>
        <w:separator/>
      </w:r>
    </w:p>
  </w:endnote>
  <w:endnote w:type="continuationSeparator" w:id="0">
    <w:p w14:paraId="67087E02" w14:textId="77777777" w:rsidR="00EB1AA4" w:rsidRDefault="00EB1AA4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FC9E" w14:textId="77777777" w:rsidR="003A130A" w:rsidRPr="003A130A" w:rsidRDefault="003A130A" w:rsidP="003A130A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  <w:r w:rsidRPr="003A130A">
      <w:rPr>
        <w:rFonts w:asciiTheme="minorHAnsi" w:hAnsiTheme="minorHAnsi" w:cstheme="minorHAnsi"/>
        <w:sz w:val="18"/>
        <w:szCs w:val="18"/>
        <w:lang w:val="es-ES"/>
      </w:rPr>
      <w:t xml:space="preserve">Página </w:t>
    </w:r>
    <w:r w:rsidRPr="003A130A">
      <w:rPr>
        <w:rFonts w:asciiTheme="minorHAnsi" w:hAnsiTheme="minorHAnsi" w:cstheme="minorHAnsi"/>
        <w:sz w:val="18"/>
        <w:szCs w:val="18"/>
      </w:rPr>
      <w:fldChar w:fldCharType="begin"/>
    </w:r>
    <w:r w:rsidRPr="003A130A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3A130A">
      <w:rPr>
        <w:rFonts w:asciiTheme="minorHAnsi" w:hAnsiTheme="minorHAnsi" w:cstheme="minorHAnsi"/>
        <w:sz w:val="18"/>
        <w:szCs w:val="18"/>
      </w:rPr>
      <w:fldChar w:fldCharType="separate"/>
    </w:r>
    <w:r w:rsidRPr="003A130A">
      <w:rPr>
        <w:rFonts w:asciiTheme="minorHAnsi" w:hAnsiTheme="minorHAnsi" w:cstheme="minorHAnsi"/>
        <w:sz w:val="18"/>
        <w:szCs w:val="18"/>
      </w:rPr>
      <w:t>1</w:t>
    </w:r>
    <w:r w:rsidRPr="003A130A">
      <w:rPr>
        <w:rFonts w:asciiTheme="minorHAnsi" w:hAnsiTheme="minorHAnsi" w:cstheme="minorHAnsi"/>
        <w:sz w:val="18"/>
        <w:szCs w:val="18"/>
      </w:rPr>
      <w:fldChar w:fldCharType="end"/>
    </w:r>
    <w:r w:rsidRPr="003A130A">
      <w:rPr>
        <w:rFonts w:asciiTheme="minorHAnsi" w:hAnsiTheme="minorHAnsi" w:cstheme="minorHAnsi"/>
        <w:sz w:val="18"/>
        <w:szCs w:val="18"/>
        <w:lang w:val="es-ES"/>
      </w:rPr>
      <w:t xml:space="preserve"> de </w:t>
    </w:r>
    <w:r w:rsidRPr="003A130A">
      <w:rPr>
        <w:rFonts w:asciiTheme="minorHAnsi" w:hAnsiTheme="minorHAnsi" w:cstheme="minorHAnsi"/>
        <w:sz w:val="18"/>
        <w:szCs w:val="18"/>
      </w:rPr>
      <w:fldChar w:fldCharType="begin"/>
    </w:r>
    <w:r w:rsidRPr="003A130A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3A130A">
      <w:rPr>
        <w:rFonts w:asciiTheme="minorHAnsi" w:hAnsiTheme="minorHAnsi" w:cstheme="minorHAnsi"/>
        <w:sz w:val="18"/>
        <w:szCs w:val="18"/>
      </w:rPr>
      <w:fldChar w:fldCharType="separate"/>
    </w:r>
    <w:r w:rsidRPr="003A130A">
      <w:rPr>
        <w:rFonts w:asciiTheme="minorHAnsi" w:hAnsiTheme="minorHAnsi" w:cstheme="minorHAnsi"/>
        <w:sz w:val="18"/>
        <w:szCs w:val="18"/>
      </w:rPr>
      <w:t>2</w:t>
    </w:r>
    <w:r w:rsidRPr="003A130A">
      <w:rPr>
        <w:rFonts w:asciiTheme="minorHAnsi" w:hAnsiTheme="minorHAnsi" w:cstheme="minorHAnsi"/>
        <w:sz w:val="18"/>
        <w:szCs w:val="18"/>
      </w:rPr>
      <w:fldChar w:fldCharType="end"/>
    </w:r>
  </w:p>
  <w:p w14:paraId="024E00B3" w14:textId="36E42825" w:rsidR="003A130A" w:rsidRPr="00D12BC2" w:rsidRDefault="003A130A">
    <w:pPr>
      <w:pStyle w:val="Piedepgina"/>
      <w:rPr>
        <w:rFonts w:cstheme="minorHAnsi"/>
        <w:sz w:val="18"/>
        <w:szCs w:val="18"/>
        <w:lang w:val="es-MX"/>
      </w:rPr>
    </w:pPr>
  </w:p>
  <w:p w14:paraId="507EE8D0" w14:textId="3D664EF6" w:rsidR="003A130A" w:rsidRPr="00D12BC2" w:rsidRDefault="003A130A" w:rsidP="003A130A">
    <w:pPr>
      <w:pStyle w:val="Piedepgina"/>
      <w:jc w:val="right"/>
      <w:rPr>
        <w:rFonts w:cstheme="minorHAnsi"/>
        <w:sz w:val="18"/>
        <w:szCs w:val="18"/>
        <w:lang w:val="es-MX"/>
      </w:rPr>
    </w:pPr>
    <w:r w:rsidRPr="00D12BC2">
      <w:rPr>
        <w:rFonts w:cstheme="minorHAnsi"/>
        <w:sz w:val="18"/>
        <w:szCs w:val="18"/>
        <w:lang w:val="es-MX"/>
      </w:rPr>
      <w:t>Procedimiento de referencia: UTSI/</w:t>
    </w:r>
    <w:r w:rsidR="0003100E">
      <w:rPr>
        <w:rFonts w:cstheme="minorHAnsi"/>
        <w:sz w:val="18"/>
        <w:szCs w:val="18"/>
        <w:lang w:val="es-MX"/>
      </w:rPr>
      <w:t>P</w:t>
    </w:r>
    <w:r w:rsidRPr="00D12BC2">
      <w:rPr>
        <w:rFonts w:cstheme="minorHAnsi"/>
        <w:sz w:val="18"/>
        <w:szCs w:val="18"/>
        <w:lang w:val="es-MX"/>
      </w:rPr>
      <w:t>R/02</w:t>
    </w:r>
  </w:p>
  <w:p w14:paraId="69E4D8E6" w14:textId="77777777" w:rsidR="003A130A" w:rsidRPr="00D12BC2" w:rsidRDefault="003A130A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36F39" w14:textId="77777777" w:rsidR="00EB1AA4" w:rsidRDefault="00EB1AA4" w:rsidP="00ED26B7">
      <w:r>
        <w:separator/>
      </w:r>
    </w:p>
  </w:footnote>
  <w:footnote w:type="continuationSeparator" w:id="0">
    <w:p w14:paraId="30439441" w14:textId="77777777" w:rsidR="00EB1AA4" w:rsidRDefault="00EB1AA4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9B0846" w14:paraId="417C5C07" w14:textId="77777777" w:rsidTr="622E885B">
      <w:trPr>
        <w:trHeight w:val="1418"/>
      </w:trPr>
      <w:tc>
        <w:tcPr>
          <w:tcW w:w="1241" w:type="pct"/>
          <w:tcBorders>
            <w:bottom w:val="nil"/>
          </w:tcBorders>
          <w:vAlign w:val="bottom"/>
        </w:tcPr>
        <w:p w14:paraId="417C5C00" w14:textId="2E95BE72" w:rsidR="00ED26B7" w:rsidRPr="00830702" w:rsidRDefault="00E56E4D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41B7E645" wp14:editId="0B869B85">
                <wp:extent cx="1393825" cy="1076960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417C5C01" w14:textId="48A3F668" w:rsidR="00ED26B7" w:rsidRPr="00C96324" w:rsidRDefault="00ED26B7" w:rsidP="002F72D0">
          <w:pPr>
            <w:tabs>
              <w:tab w:val="left" w:pos="327"/>
            </w:tabs>
            <w:ind w:left="327"/>
            <w:jc w:val="center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 xml:space="preserve">Formato de </w:t>
          </w:r>
          <w:r w:rsidR="006B5F14">
            <w:rPr>
              <w:rFonts w:ascii="Arial" w:hAnsi="Arial" w:cs="Arial"/>
              <w:b/>
              <w:sz w:val="22"/>
              <w:szCs w:val="21"/>
            </w:rPr>
            <w:t>p</w:t>
          </w:r>
          <w:r w:rsidR="00600BC1">
            <w:rPr>
              <w:rFonts w:ascii="Arial" w:hAnsi="Arial" w:cs="Arial"/>
              <w:b/>
              <w:sz w:val="22"/>
              <w:szCs w:val="21"/>
            </w:rPr>
            <w:t>ruebas</w:t>
          </w:r>
          <w:r w:rsidR="00682B91">
            <w:rPr>
              <w:rFonts w:ascii="Arial" w:hAnsi="Arial" w:cs="Arial"/>
              <w:b/>
              <w:sz w:val="22"/>
              <w:szCs w:val="21"/>
            </w:rPr>
            <w:t>.</w:t>
          </w:r>
        </w:p>
      </w:tc>
      <w:tc>
        <w:tcPr>
          <w:tcW w:w="1819" w:type="pct"/>
        </w:tcPr>
        <w:p w14:paraId="612D3135" w14:textId="77777777" w:rsidR="00D12BC2" w:rsidRDefault="00D12BC2" w:rsidP="003A130A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0A3A031D" w14:textId="732157AB" w:rsidR="00ED26B7" w:rsidRDefault="622E885B" w:rsidP="003A130A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622E885B">
            <w:rPr>
              <w:rFonts w:ascii="Arial" w:hAnsi="Arial" w:cs="Arial"/>
              <w:sz w:val="20"/>
              <w:szCs w:val="20"/>
            </w:rPr>
            <w:t>Código: UTSI/FR/15</w:t>
          </w:r>
        </w:p>
        <w:p w14:paraId="4823F65D" w14:textId="77777777" w:rsidR="0003100E" w:rsidRPr="00A02110" w:rsidRDefault="0003100E" w:rsidP="0003100E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26AF3197" w14:textId="77777777" w:rsidR="0003100E" w:rsidRPr="00997DFB" w:rsidRDefault="0003100E" w:rsidP="0003100E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  <w:r w:rsidRPr="1B265E9C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417C5C06" w14:textId="28EA9BEF" w:rsidR="00D96741" w:rsidRPr="003A60B7" w:rsidRDefault="00D96741" w:rsidP="622E885B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hAnsi="Aptos"/>
              <w:color w:val="000000" w:themeColor="text1"/>
              <w:sz w:val="22"/>
              <w:szCs w:val="22"/>
            </w:rPr>
          </w:pPr>
        </w:p>
      </w:tc>
    </w:tr>
  </w:tbl>
  <w:p w14:paraId="417C5C08" w14:textId="747D862F" w:rsidR="00ED26B7" w:rsidRPr="00E56E4D" w:rsidRDefault="00ED26B7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0E2F"/>
    <w:multiLevelType w:val="hybridMultilevel"/>
    <w:tmpl w:val="AD6C8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E4E91"/>
    <w:multiLevelType w:val="hybridMultilevel"/>
    <w:tmpl w:val="A014A7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A01FC"/>
    <w:multiLevelType w:val="hybridMultilevel"/>
    <w:tmpl w:val="5E869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4438A"/>
    <w:multiLevelType w:val="hybridMultilevel"/>
    <w:tmpl w:val="7D768E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499915">
    <w:abstractNumId w:val="1"/>
  </w:num>
  <w:num w:numId="2" w16cid:durableId="605969407">
    <w:abstractNumId w:val="3"/>
  </w:num>
  <w:num w:numId="3" w16cid:durableId="921839343">
    <w:abstractNumId w:val="0"/>
  </w:num>
  <w:num w:numId="4" w16cid:durableId="2064255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3100E"/>
    <w:rsid w:val="000411E9"/>
    <w:rsid w:val="00074F69"/>
    <w:rsid w:val="000A7040"/>
    <w:rsid w:val="000E432E"/>
    <w:rsid w:val="001131F3"/>
    <w:rsid w:val="00131832"/>
    <w:rsid w:val="001413E0"/>
    <w:rsid w:val="00156D13"/>
    <w:rsid w:val="001600C1"/>
    <w:rsid w:val="00177738"/>
    <w:rsid w:val="0017775D"/>
    <w:rsid w:val="001B3D6B"/>
    <w:rsid w:val="001D475C"/>
    <w:rsid w:val="001D48A9"/>
    <w:rsid w:val="001E4BC9"/>
    <w:rsid w:val="001E4DB0"/>
    <w:rsid w:val="001F3759"/>
    <w:rsid w:val="00203256"/>
    <w:rsid w:val="00221C2B"/>
    <w:rsid w:val="00227A14"/>
    <w:rsid w:val="00237A5E"/>
    <w:rsid w:val="0025395A"/>
    <w:rsid w:val="002637E0"/>
    <w:rsid w:val="00277506"/>
    <w:rsid w:val="00287B22"/>
    <w:rsid w:val="00291371"/>
    <w:rsid w:val="002E2528"/>
    <w:rsid w:val="002F0419"/>
    <w:rsid w:val="002F72D0"/>
    <w:rsid w:val="0030260C"/>
    <w:rsid w:val="0032314E"/>
    <w:rsid w:val="003343BF"/>
    <w:rsid w:val="0034394D"/>
    <w:rsid w:val="00362B35"/>
    <w:rsid w:val="00366460"/>
    <w:rsid w:val="00367928"/>
    <w:rsid w:val="00371AC9"/>
    <w:rsid w:val="00371D45"/>
    <w:rsid w:val="00380305"/>
    <w:rsid w:val="003917C2"/>
    <w:rsid w:val="00394180"/>
    <w:rsid w:val="003A130A"/>
    <w:rsid w:val="003A60B7"/>
    <w:rsid w:val="003A6752"/>
    <w:rsid w:val="003B5212"/>
    <w:rsid w:val="003B5418"/>
    <w:rsid w:val="003C0F86"/>
    <w:rsid w:val="003C5F13"/>
    <w:rsid w:val="003D01B2"/>
    <w:rsid w:val="003D1184"/>
    <w:rsid w:val="003F3E82"/>
    <w:rsid w:val="00414F90"/>
    <w:rsid w:val="004239A0"/>
    <w:rsid w:val="00426B24"/>
    <w:rsid w:val="004614CF"/>
    <w:rsid w:val="00476233"/>
    <w:rsid w:val="00496274"/>
    <w:rsid w:val="004B0E0B"/>
    <w:rsid w:val="004C2EC0"/>
    <w:rsid w:val="004E3986"/>
    <w:rsid w:val="00505930"/>
    <w:rsid w:val="00514351"/>
    <w:rsid w:val="00523B03"/>
    <w:rsid w:val="005327F5"/>
    <w:rsid w:val="00534F85"/>
    <w:rsid w:val="005671B6"/>
    <w:rsid w:val="005830EC"/>
    <w:rsid w:val="00585194"/>
    <w:rsid w:val="005A12E3"/>
    <w:rsid w:val="005A256B"/>
    <w:rsid w:val="005A2D04"/>
    <w:rsid w:val="005B288F"/>
    <w:rsid w:val="005B5C8D"/>
    <w:rsid w:val="005C0D6D"/>
    <w:rsid w:val="005C39D6"/>
    <w:rsid w:val="005D31CC"/>
    <w:rsid w:val="005E2DF7"/>
    <w:rsid w:val="00600BC1"/>
    <w:rsid w:val="006145F8"/>
    <w:rsid w:val="00617165"/>
    <w:rsid w:val="00651FE7"/>
    <w:rsid w:val="0066262F"/>
    <w:rsid w:val="00682B91"/>
    <w:rsid w:val="00697614"/>
    <w:rsid w:val="006B387E"/>
    <w:rsid w:val="006B5F14"/>
    <w:rsid w:val="006D100B"/>
    <w:rsid w:val="006D3294"/>
    <w:rsid w:val="006D370D"/>
    <w:rsid w:val="00732191"/>
    <w:rsid w:val="00737E5C"/>
    <w:rsid w:val="0074169E"/>
    <w:rsid w:val="00743C58"/>
    <w:rsid w:val="00751998"/>
    <w:rsid w:val="00752086"/>
    <w:rsid w:val="00767C75"/>
    <w:rsid w:val="007773DA"/>
    <w:rsid w:val="007D2534"/>
    <w:rsid w:val="007E5A00"/>
    <w:rsid w:val="007E5DF0"/>
    <w:rsid w:val="00800540"/>
    <w:rsid w:val="008009AF"/>
    <w:rsid w:val="0080573D"/>
    <w:rsid w:val="00821713"/>
    <w:rsid w:val="00825147"/>
    <w:rsid w:val="00851518"/>
    <w:rsid w:val="00852E69"/>
    <w:rsid w:val="008639FB"/>
    <w:rsid w:val="00873ECD"/>
    <w:rsid w:val="0088004B"/>
    <w:rsid w:val="00880C50"/>
    <w:rsid w:val="00886B03"/>
    <w:rsid w:val="008B4519"/>
    <w:rsid w:val="008B6B09"/>
    <w:rsid w:val="008D28F6"/>
    <w:rsid w:val="009059CF"/>
    <w:rsid w:val="009061FF"/>
    <w:rsid w:val="00912755"/>
    <w:rsid w:val="00975413"/>
    <w:rsid w:val="0098667A"/>
    <w:rsid w:val="009910C3"/>
    <w:rsid w:val="009B235C"/>
    <w:rsid w:val="009B7DE8"/>
    <w:rsid w:val="009C6429"/>
    <w:rsid w:val="009E1F6D"/>
    <w:rsid w:val="00A26FC2"/>
    <w:rsid w:val="00A404E5"/>
    <w:rsid w:val="00A41099"/>
    <w:rsid w:val="00A435ED"/>
    <w:rsid w:val="00A52CF3"/>
    <w:rsid w:val="00A66C45"/>
    <w:rsid w:val="00A87380"/>
    <w:rsid w:val="00AA26F6"/>
    <w:rsid w:val="00AE1562"/>
    <w:rsid w:val="00AE53A5"/>
    <w:rsid w:val="00AE7D34"/>
    <w:rsid w:val="00B055B0"/>
    <w:rsid w:val="00B2393C"/>
    <w:rsid w:val="00B254CA"/>
    <w:rsid w:val="00B34172"/>
    <w:rsid w:val="00B34D47"/>
    <w:rsid w:val="00B54E2A"/>
    <w:rsid w:val="00B72821"/>
    <w:rsid w:val="00B82E94"/>
    <w:rsid w:val="00B9316B"/>
    <w:rsid w:val="00B93D5F"/>
    <w:rsid w:val="00BA3F2F"/>
    <w:rsid w:val="00BE4A2D"/>
    <w:rsid w:val="00C029A8"/>
    <w:rsid w:val="00C47125"/>
    <w:rsid w:val="00CB3EA2"/>
    <w:rsid w:val="00CB47A8"/>
    <w:rsid w:val="00CC1922"/>
    <w:rsid w:val="00CC6663"/>
    <w:rsid w:val="00CF21BC"/>
    <w:rsid w:val="00D12BC2"/>
    <w:rsid w:val="00D319F3"/>
    <w:rsid w:val="00D34C49"/>
    <w:rsid w:val="00D513EB"/>
    <w:rsid w:val="00D601BB"/>
    <w:rsid w:val="00D95A45"/>
    <w:rsid w:val="00D96741"/>
    <w:rsid w:val="00DA4237"/>
    <w:rsid w:val="00DB1FAC"/>
    <w:rsid w:val="00DB308C"/>
    <w:rsid w:val="00DC6440"/>
    <w:rsid w:val="00DE7AE8"/>
    <w:rsid w:val="00DF0FAE"/>
    <w:rsid w:val="00E04E35"/>
    <w:rsid w:val="00E1317B"/>
    <w:rsid w:val="00E143CD"/>
    <w:rsid w:val="00E349CD"/>
    <w:rsid w:val="00E41884"/>
    <w:rsid w:val="00E4280C"/>
    <w:rsid w:val="00E4612C"/>
    <w:rsid w:val="00E56E4D"/>
    <w:rsid w:val="00E76A1A"/>
    <w:rsid w:val="00E81EE7"/>
    <w:rsid w:val="00E83E6A"/>
    <w:rsid w:val="00E83E81"/>
    <w:rsid w:val="00E85DA8"/>
    <w:rsid w:val="00E90016"/>
    <w:rsid w:val="00EA16CC"/>
    <w:rsid w:val="00EB1AA4"/>
    <w:rsid w:val="00EB2223"/>
    <w:rsid w:val="00EC1002"/>
    <w:rsid w:val="00ED26B7"/>
    <w:rsid w:val="00EF0823"/>
    <w:rsid w:val="00F0121D"/>
    <w:rsid w:val="00F2295F"/>
    <w:rsid w:val="00F3580C"/>
    <w:rsid w:val="00F36890"/>
    <w:rsid w:val="00F443EF"/>
    <w:rsid w:val="00F61966"/>
    <w:rsid w:val="00F830BE"/>
    <w:rsid w:val="00F90D4B"/>
    <w:rsid w:val="00F935DF"/>
    <w:rsid w:val="00FA54C0"/>
    <w:rsid w:val="00FC7161"/>
    <w:rsid w:val="00FC7577"/>
    <w:rsid w:val="00FD5E99"/>
    <w:rsid w:val="622E8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C5BA2"/>
  <w15:docId w15:val="{16C7E399-6799-4413-9F53-37838C99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00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04B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E81EE7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E81EE7"/>
    <w:pPr>
      <w:spacing w:after="100"/>
    </w:pPr>
  </w:style>
  <w:style w:type="character" w:customStyle="1" w:styleId="IndiceCar">
    <w:name w:val="Indice Car"/>
    <w:basedOn w:val="Fuentedeprrafopredeter"/>
    <w:link w:val="Indice"/>
    <w:rsid w:val="00E81EE7"/>
    <w:rPr>
      <w:rFonts w:ascii="Arial" w:eastAsia="Times New Roman" w:hAnsi="Arial" w:cs="Arial"/>
      <w:b/>
      <w:sz w:val="24"/>
      <w:szCs w:val="24"/>
      <w:lang w:val="es-MX" w:eastAsia="es-MX"/>
    </w:rPr>
  </w:style>
  <w:style w:type="character" w:customStyle="1" w:styleId="normaltextrun">
    <w:name w:val="normaltextrun"/>
    <w:basedOn w:val="Fuentedeprrafopredeter"/>
    <w:rsid w:val="00851518"/>
  </w:style>
  <w:style w:type="character" w:customStyle="1" w:styleId="eop">
    <w:name w:val="eop"/>
    <w:basedOn w:val="Fuentedeprrafopredeter"/>
    <w:rsid w:val="00851518"/>
  </w:style>
  <w:style w:type="character" w:customStyle="1" w:styleId="spellingerror">
    <w:name w:val="spellingerror"/>
    <w:basedOn w:val="Fuentedeprrafopredeter"/>
    <w:rsid w:val="00851518"/>
  </w:style>
  <w:style w:type="paragraph" w:customStyle="1" w:styleId="paragraph">
    <w:name w:val="paragraph"/>
    <w:basedOn w:val="Normal"/>
    <w:rsid w:val="00617165"/>
    <w:pPr>
      <w:spacing w:before="100" w:beforeAutospacing="1" w:after="100" w:afterAutospacing="1"/>
    </w:pPr>
  </w:style>
  <w:style w:type="table" w:styleId="Tablaconcuadrcula4-nfasis3">
    <w:name w:val="Grid Table 4 Accent 3"/>
    <w:basedOn w:val="Tablanormal"/>
    <w:uiPriority w:val="49"/>
    <w:rsid w:val="0061716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61716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51FE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C029A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029A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029A8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29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29A8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customStyle="1" w:styleId="xmsonormal">
    <w:name w:val="x_msonormal"/>
    <w:basedOn w:val="Normal"/>
    <w:uiPriority w:val="1"/>
    <w:rsid w:val="622E885B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4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D0029-841B-4521-8604-C6C087E3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2095</Characters>
  <Application>Microsoft Office Word</Application>
  <DocSecurity>0</DocSecurity>
  <Lines>17</Lines>
  <Paragraphs>4</Paragraphs>
  <ScaleCrop>false</ScaleCrop>
  <Company>IEDF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Robles Mass Tapia</dc:creator>
  <cp:lastModifiedBy>Marco Antonio Torres Jimenez</cp:lastModifiedBy>
  <cp:revision>2</cp:revision>
  <cp:lastPrinted>2019-07-03T01:04:00Z</cp:lastPrinted>
  <dcterms:created xsi:type="dcterms:W3CDTF">2026-10-08T19:08:00Z</dcterms:created>
  <dcterms:modified xsi:type="dcterms:W3CDTF">2026-10-08T19:08:00Z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-810368900</vt:i4>
  </property>
</Properties>
</file>