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5791" w14:textId="77777777" w:rsidR="001175D9" w:rsidRPr="00D63994" w:rsidRDefault="002261E4" w:rsidP="00880930">
      <w:pPr>
        <w:pStyle w:val="Ttulo"/>
        <w:rPr>
          <w:sz w:val="16"/>
          <w:szCs w:val="16"/>
          <w:lang w:val="es-ES_tradnl"/>
        </w:rPr>
      </w:pPr>
      <w:r>
        <w:rPr>
          <w:b w:val="0"/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 wp14:anchorId="632560CC" wp14:editId="2BFF56D1">
            <wp:simplePos x="0" y="0"/>
            <wp:positionH relativeFrom="column">
              <wp:posOffset>5384800</wp:posOffset>
            </wp:positionH>
            <wp:positionV relativeFrom="paragraph">
              <wp:posOffset>-897255</wp:posOffset>
            </wp:positionV>
            <wp:extent cx="1016000" cy="1016000"/>
            <wp:effectExtent l="0" t="0" r="0" b="0"/>
            <wp:wrapTight wrapText="bothSides">
              <wp:wrapPolygon edited="0">
                <wp:start x="0" y="0"/>
                <wp:lineTo x="0" y="21330"/>
                <wp:lineTo x="21330" y="21330"/>
                <wp:lineTo x="21330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31A">
        <w:rPr>
          <w:sz w:val="16"/>
          <w:szCs w:val="16"/>
          <w:lang w:val="es-ES_tradnl"/>
        </w:rPr>
        <w:t xml:space="preserve">      </w:t>
      </w:r>
      <w:r w:rsidR="004E131A" w:rsidRPr="00D63994">
        <w:rPr>
          <w:sz w:val="16"/>
          <w:szCs w:val="16"/>
          <w:lang w:val="es-ES_tradnl"/>
        </w:rPr>
        <w:t>RICARDO PEDRAZA PÉREZ</w:t>
      </w:r>
    </w:p>
    <w:p w14:paraId="6E6C3D60" w14:textId="2EFD27CA" w:rsidR="00880930" w:rsidRPr="00D63994" w:rsidRDefault="00EC0B35" w:rsidP="00880930">
      <w:pPr>
        <w:jc w:val="center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Ciudad de México</w:t>
      </w:r>
      <w:r w:rsidR="00880930">
        <w:rPr>
          <w:rFonts w:ascii="Arial" w:hAnsi="Arial"/>
          <w:sz w:val="16"/>
          <w:szCs w:val="16"/>
          <w:lang w:val="es-ES_tradnl"/>
        </w:rPr>
        <w:t>, México</w:t>
      </w:r>
    </w:p>
    <w:p w14:paraId="497B74B3" w14:textId="77777777" w:rsidR="00880930" w:rsidRPr="00D63994" w:rsidRDefault="00880930" w:rsidP="00880930">
      <w:pPr>
        <w:jc w:val="center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Cel. 8183966135</w:t>
      </w:r>
    </w:p>
    <w:p w14:paraId="2038D55D" w14:textId="77777777" w:rsidR="00880930" w:rsidRPr="00D63994" w:rsidRDefault="00880930" w:rsidP="00880930">
      <w:pPr>
        <w:jc w:val="center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ricardopedraza@me.com</w:t>
      </w:r>
    </w:p>
    <w:p w14:paraId="3F5E1E90" w14:textId="77777777" w:rsidR="00880930" w:rsidRPr="00D63994" w:rsidRDefault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18C7429F" w14:textId="77777777" w:rsidR="00880930" w:rsidRPr="00D63994" w:rsidRDefault="00880930" w:rsidP="00880930">
      <w:pPr>
        <w:pStyle w:val="Ttulo1"/>
        <w:rPr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EDUCACIÓN</w:t>
      </w:r>
    </w:p>
    <w:p w14:paraId="2F538C1A" w14:textId="77777777" w:rsidR="00880930" w:rsidRPr="00D63994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3332A015" w14:textId="77777777" w:rsidR="00880930" w:rsidRPr="00D63994" w:rsidRDefault="00880930" w:rsidP="00880930">
      <w:pPr>
        <w:numPr>
          <w:ilvl w:val="0"/>
          <w:numId w:val="22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b/>
          <w:sz w:val="16"/>
          <w:szCs w:val="16"/>
          <w:lang w:val="es-ES_tradnl"/>
        </w:rPr>
        <w:t>Instituto de Empresa</w:t>
      </w:r>
      <w:r w:rsidRPr="00D63994">
        <w:rPr>
          <w:rFonts w:ascii="Arial" w:hAnsi="Arial"/>
          <w:sz w:val="16"/>
          <w:szCs w:val="16"/>
          <w:lang w:val="es-ES_tradnl"/>
        </w:rPr>
        <w:t>, Madrid, España Nov 2007-Dic 2008</w:t>
      </w:r>
    </w:p>
    <w:p w14:paraId="383408EA" w14:textId="77777777" w:rsidR="00880930" w:rsidRPr="00ED3086" w:rsidRDefault="00880930" w:rsidP="00880930">
      <w:pPr>
        <w:ind w:left="360"/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b/>
          <w:sz w:val="16"/>
          <w:szCs w:val="16"/>
          <w:lang w:val="es-ES_tradnl"/>
        </w:rPr>
        <w:t>International MBA</w:t>
      </w:r>
      <w:r>
        <w:rPr>
          <w:rFonts w:ascii="Arial" w:hAnsi="Arial"/>
          <w:b/>
          <w:sz w:val="16"/>
          <w:szCs w:val="16"/>
          <w:lang w:val="es-ES_tradnl"/>
        </w:rPr>
        <w:t xml:space="preserve"> </w:t>
      </w:r>
      <w:r>
        <w:rPr>
          <w:rFonts w:ascii="Arial" w:hAnsi="Arial"/>
          <w:sz w:val="16"/>
          <w:szCs w:val="16"/>
          <w:lang w:val="es-ES_tradnl"/>
        </w:rPr>
        <w:t>con especialidad en Estrategia y Mercadeo</w:t>
      </w:r>
    </w:p>
    <w:p w14:paraId="3F46D731" w14:textId="77777777" w:rsidR="00880930" w:rsidRPr="00D63994" w:rsidRDefault="00880930" w:rsidP="00880930">
      <w:pPr>
        <w:ind w:left="360"/>
        <w:jc w:val="both"/>
        <w:rPr>
          <w:rFonts w:ascii="Arial" w:hAnsi="Arial"/>
          <w:sz w:val="16"/>
          <w:szCs w:val="16"/>
          <w:lang w:val="es-ES_tradnl"/>
        </w:rPr>
      </w:pPr>
    </w:p>
    <w:p w14:paraId="1BBA5901" w14:textId="2A3072C0" w:rsidR="00880930" w:rsidRPr="00D63994" w:rsidRDefault="00880930" w:rsidP="00880930">
      <w:pPr>
        <w:numPr>
          <w:ilvl w:val="0"/>
          <w:numId w:val="22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b/>
          <w:sz w:val="16"/>
          <w:szCs w:val="16"/>
          <w:lang w:val="es-ES_tradnl"/>
        </w:rPr>
        <w:t>Instituto Tecnológico y de Estudios Superiores de Monterrey</w:t>
      </w:r>
      <w:r w:rsidRPr="00D63994">
        <w:rPr>
          <w:rFonts w:ascii="Arial" w:hAnsi="Arial"/>
          <w:sz w:val="16"/>
          <w:szCs w:val="16"/>
          <w:lang w:val="es-ES_tradnl"/>
        </w:rPr>
        <w:t xml:space="preserve">, </w:t>
      </w:r>
      <w:r w:rsidR="002A47B3" w:rsidRPr="00D63994">
        <w:rPr>
          <w:rFonts w:ascii="Arial" w:hAnsi="Arial"/>
          <w:sz w:val="16"/>
          <w:szCs w:val="16"/>
          <w:lang w:val="es-ES_tradnl"/>
        </w:rPr>
        <w:t xml:space="preserve">Monterrey, </w:t>
      </w:r>
      <w:r w:rsidR="00F67980" w:rsidRPr="00D63994">
        <w:rPr>
          <w:rFonts w:ascii="Arial" w:hAnsi="Arial"/>
          <w:sz w:val="16"/>
          <w:szCs w:val="16"/>
          <w:lang w:val="es-ES_tradnl"/>
        </w:rPr>
        <w:t>México Ene</w:t>
      </w:r>
      <w:r w:rsidRPr="00D63994">
        <w:rPr>
          <w:rFonts w:ascii="Arial" w:hAnsi="Arial"/>
          <w:sz w:val="16"/>
          <w:szCs w:val="16"/>
          <w:lang w:val="es-ES_tradnl"/>
        </w:rPr>
        <w:t xml:space="preserve"> 1999 – Jun 2005</w:t>
      </w:r>
    </w:p>
    <w:p w14:paraId="56F54BE9" w14:textId="31D2564C" w:rsidR="00880930" w:rsidRPr="00D63994" w:rsidRDefault="00F67980" w:rsidP="00880930">
      <w:pPr>
        <w:ind w:firstLine="360"/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b/>
          <w:sz w:val="16"/>
          <w:szCs w:val="16"/>
          <w:lang w:val="es-ES_tradnl"/>
        </w:rPr>
        <w:t>Ma</w:t>
      </w:r>
      <w:r>
        <w:rPr>
          <w:rFonts w:ascii="Arial" w:hAnsi="Arial"/>
          <w:b/>
          <w:sz w:val="16"/>
          <w:szCs w:val="16"/>
          <w:lang w:val="es-ES_tradnl"/>
        </w:rPr>
        <w:t>estría</w:t>
      </w:r>
      <w:r w:rsidR="00880930" w:rsidRPr="00D63994">
        <w:rPr>
          <w:rFonts w:ascii="Arial" w:hAnsi="Arial"/>
          <w:b/>
          <w:sz w:val="16"/>
          <w:szCs w:val="16"/>
          <w:lang w:val="es-ES_tradnl"/>
        </w:rPr>
        <w:t xml:space="preserve"> en Ciencias de la Calidad y Productividad</w:t>
      </w:r>
    </w:p>
    <w:p w14:paraId="1B6E0D9A" w14:textId="77777777" w:rsidR="00880930" w:rsidRPr="00D63994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680C8C42" w14:textId="2477D348" w:rsidR="00880930" w:rsidRPr="00D63994" w:rsidRDefault="00880930" w:rsidP="00880930">
      <w:pPr>
        <w:numPr>
          <w:ilvl w:val="0"/>
          <w:numId w:val="24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>I</w:t>
      </w:r>
      <w:r w:rsidRPr="00D63994">
        <w:rPr>
          <w:rFonts w:ascii="Arial" w:hAnsi="Arial"/>
          <w:b/>
          <w:sz w:val="16"/>
          <w:szCs w:val="16"/>
          <w:lang w:val="es-ES_tradnl"/>
        </w:rPr>
        <w:t>nstituto Tecnológico y de Estudios Superiores de Monterrey</w:t>
      </w:r>
      <w:r w:rsidRPr="00D63994">
        <w:rPr>
          <w:rFonts w:ascii="Arial" w:hAnsi="Arial"/>
          <w:sz w:val="16"/>
          <w:szCs w:val="16"/>
          <w:lang w:val="es-ES_tradnl"/>
        </w:rPr>
        <w:t xml:space="preserve">, </w:t>
      </w:r>
      <w:r w:rsidR="002A47B3" w:rsidRPr="00D63994">
        <w:rPr>
          <w:rFonts w:ascii="Arial" w:hAnsi="Arial"/>
          <w:sz w:val="16"/>
          <w:szCs w:val="16"/>
          <w:lang w:val="es-ES_tradnl"/>
        </w:rPr>
        <w:t xml:space="preserve">Monterrey, </w:t>
      </w:r>
      <w:r w:rsidR="00F67980" w:rsidRPr="00D63994">
        <w:rPr>
          <w:rFonts w:ascii="Arial" w:hAnsi="Arial"/>
          <w:sz w:val="16"/>
          <w:szCs w:val="16"/>
          <w:lang w:val="es-ES_tradnl"/>
        </w:rPr>
        <w:t>Mexico Ene</w:t>
      </w:r>
      <w:r w:rsidRPr="00D63994">
        <w:rPr>
          <w:rFonts w:ascii="Arial" w:hAnsi="Arial"/>
          <w:sz w:val="16"/>
          <w:szCs w:val="16"/>
          <w:lang w:val="es-ES_tradnl"/>
        </w:rPr>
        <w:t xml:space="preserve"> 1993 – </w:t>
      </w:r>
      <w:r w:rsidR="00F67980" w:rsidRPr="00D63994">
        <w:rPr>
          <w:rFonts w:ascii="Arial" w:hAnsi="Arial"/>
          <w:sz w:val="16"/>
          <w:szCs w:val="16"/>
          <w:lang w:val="es-ES_tradnl"/>
        </w:rPr>
        <w:t>Dic 1997</w:t>
      </w:r>
    </w:p>
    <w:p w14:paraId="446DAC79" w14:textId="77777777" w:rsidR="00880930" w:rsidRPr="00D63994" w:rsidRDefault="00880930" w:rsidP="00880930">
      <w:pPr>
        <w:ind w:firstLine="360"/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b/>
          <w:sz w:val="16"/>
          <w:szCs w:val="16"/>
          <w:lang w:val="es-ES_tradnl"/>
        </w:rPr>
        <w:t>Ingeniero Industrial y de Sistemas</w:t>
      </w:r>
      <w:r w:rsidRPr="00D63994">
        <w:rPr>
          <w:rFonts w:ascii="Arial" w:hAnsi="Arial"/>
          <w:sz w:val="16"/>
          <w:szCs w:val="16"/>
          <w:lang w:val="es-ES_tradnl"/>
        </w:rPr>
        <w:t xml:space="preserve"> con especialidad en manufactura.</w:t>
      </w:r>
    </w:p>
    <w:p w14:paraId="3E7E7865" w14:textId="77777777" w:rsidR="00880930" w:rsidRPr="00D63994" w:rsidRDefault="00880930">
      <w:pPr>
        <w:pStyle w:val="Ttulo1"/>
        <w:rPr>
          <w:sz w:val="16"/>
          <w:szCs w:val="16"/>
          <w:lang w:val="es-ES_tradnl"/>
        </w:rPr>
      </w:pPr>
    </w:p>
    <w:p w14:paraId="14DD9DC0" w14:textId="77777777" w:rsidR="00880930" w:rsidRPr="00D63994" w:rsidRDefault="00880930">
      <w:pPr>
        <w:pStyle w:val="Ttulo1"/>
        <w:rPr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RESUMEN LABORAL</w:t>
      </w:r>
    </w:p>
    <w:p w14:paraId="14F9872D" w14:textId="77777777" w:rsidR="00880930" w:rsidRPr="00D63994" w:rsidRDefault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43C37435" w14:textId="66F4597D" w:rsidR="00880930" w:rsidRPr="00D63994" w:rsidRDefault="00880930">
      <w:p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Ingeniero Industrial y de Sistemas, con Maestría </w:t>
      </w:r>
      <w:r w:rsidR="002A47B3" w:rsidRPr="00D63994">
        <w:rPr>
          <w:rFonts w:ascii="Arial" w:hAnsi="Arial"/>
          <w:sz w:val="16"/>
          <w:szCs w:val="16"/>
          <w:lang w:val="es-ES_tradnl"/>
        </w:rPr>
        <w:t>en Administración</w:t>
      </w:r>
      <w:r>
        <w:rPr>
          <w:rFonts w:ascii="Arial" w:hAnsi="Arial"/>
          <w:sz w:val="16"/>
          <w:szCs w:val="16"/>
          <w:lang w:val="es-ES_tradnl"/>
        </w:rPr>
        <w:t xml:space="preserve"> de Negocios (MBA), con</w:t>
      </w:r>
      <w:r w:rsidRPr="00D63994">
        <w:rPr>
          <w:rFonts w:ascii="Arial" w:hAnsi="Arial"/>
          <w:sz w:val="16"/>
          <w:szCs w:val="16"/>
          <w:lang w:val="es-ES_tradnl"/>
        </w:rPr>
        <w:t xml:space="preserve"> experiencia laboral en empresas multinacionales, de ámbitos </w:t>
      </w:r>
      <w:r w:rsidR="002A47B3" w:rsidRPr="00D63994">
        <w:rPr>
          <w:rFonts w:ascii="Arial" w:hAnsi="Arial"/>
          <w:sz w:val="16"/>
          <w:szCs w:val="16"/>
          <w:lang w:val="es-ES_tradnl"/>
        </w:rPr>
        <w:t>logísti</w:t>
      </w:r>
      <w:r w:rsidR="002A47B3">
        <w:rPr>
          <w:rFonts w:ascii="Arial" w:hAnsi="Arial"/>
          <w:sz w:val="16"/>
          <w:szCs w:val="16"/>
          <w:lang w:val="es-ES_tradnl"/>
        </w:rPr>
        <w:t>cos, industriales</w:t>
      </w:r>
      <w:r>
        <w:rPr>
          <w:rFonts w:ascii="Arial" w:hAnsi="Arial"/>
          <w:sz w:val="16"/>
          <w:szCs w:val="16"/>
          <w:lang w:val="es-ES_tradnl"/>
        </w:rPr>
        <w:t>, de comercio al menudeo y de beneficios para empleados</w:t>
      </w:r>
      <w:r w:rsidRPr="00D63994">
        <w:rPr>
          <w:rFonts w:ascii="Arial" w:hAnsi="Arial"/>
          <w:sz w:val="16"/>
          <w:szCs w:val="16"/>
          <w:lang w:val="es-ES_tradnl"/>
        </w:rPr>
        <w:t xml:space="preserve">. Especialista en Planeación Estratégica,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Retailing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>, Administración de la Ca</w:t>
      </w:r>
      <w:r>
        <w:rPr>
          <w:rFonts w:ascii="Arial" w:hAnsi="Arial"/>
          <w:sz w:val="16"/>
          <w:szCs w:val="16"/>
          <w:lang w:val="es-ES_tradnl"/>
        </w:rPr>
        <w:t>dena de Suministro, Proyectos,</w:t>
      </w:r>
      <w:r w:rsidRPr="00D63994">
        <w:rPr>
          <w:rFonts w:ascii="Arial" w:hAnsi="Arial"/>
          <w:sz w:val="16"/>
          <w:szCs w:val="16"/>
          <w:lang w:val="es-ES_tradnl"/>
        </w:rPr>
        <w:t xml:space="preserve"> Operaciones</w:t>
      </w:r>
      <w:r>
        <w:rPr>
          <w:rFonts w:ascii="Arial" w:hAnsi="Arial"/>
          <w:sz w:val="16"/>
          <w:szCs w:val="16"/>
          <w:lang w:val="es-ES_tradnl"/>
        </w:rPr>
        <w:t xml:space="preserve"> y Diseño de planes de beneficios para empleados</w:t>
      </w:r>
      <w:r w:rsidRPr="00D63994">
        <w:rPr>
          <w:rFonts w:ascii="Arial" w:hAnsi="Arial"/>
          <w:sz w:val="16"/>
          <w:szCs w:val="16"/>
          <w:lang w:val="es-ES_tradnl"/>
        </w:rPr>
        <w:t>. Dominio avanzado del inglés y conocimientos de italiano</w:t>
      </w:r>
      <w:r>
        <w:rPr>
          <w:rFonts w:ascii="Arial" w:hAnsi="Arial"/>
          <w:sz w:val="16"/>
          <w:szCs w:val="16"/>
          <w:lang w:val="es-ES_tradnl"/>
        </w:rPr>
        <w:t xml:space="preserve"> y portugués</w:t>
      </w:r>
      <w:r w:rsidRPr="00D63994">
        <w:rPr>
          <w:rFonts w:ascii="Arial" w:hAnsi="Arial"/>
          <w:sz w:val="16"/>
          <w:szCs w:val="16"/>
          <w:lang w:val="es-ES_tradnl"/>
        </w:rPr>
        <w:t>.</w:t>
      </w:r>
    </w:p>
    <w:p w14:paraId="3C4DEB32" w14:textId="77777777" w:rsidR="00880930" w:rsidRPr="00D63994" w:rsidRDefault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2D247C68" w14:textId="40F1DE64" w:rsidR="0071443E" w:rsidRDefault="00880930" w:rsidP="00880930">
      <w:pPr>
        <w:pStyle w:val="Ttulo1"/>
        <w:rPr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EXPERIENCIA PROFESIONAL</w:t>
      </w:r>
    </w:p>
    <w:p w14:paraId="05DC36B6" w14:textId="77777777" w:rsidR="007B066B" w:rsidRDefault="007B066B" w:rsidP="00217CBB">
      <w:pPr>
        <w:pStyle w:val="Ttulo1"/>
        <w:rPr>
          <w:sz w:val="16"/>
          <w:szCs w:val="16"/>
          <w:lang w:val="es-ES_tradnl"/>
        </w:rPr>
      </w:pPr>
    </w:p>
    <w:p w14:paraId="0F13A057" w14:textId="50C95E60" w:rsidR="00217CBB" w:rsidRDefault="007B066B" w:rsidP="00217CBB">
      <w:pPr>
        <w:pStyle w:val="Ttulo1"/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MetricsMX </w:t>
      </w:r>
      <w:r w:rsidR="002810A4">
        <w:rPr>
          <w:sz w:val="16"/>
          <w:szCs w:val="16"/>
          <w:lang w:val="es-ES_tradnl"/>
        </w:rPr>
        <w:tab/>
      </w:r>
      <w:r w:rsidR="002810A4">
        <w:rPr>
          <w:sz w:val="16"/>
          <w:szCs w:val="16"/>
          <w:lang w:val="es-ES_tradnl"/>
        </w:rPr>
        <w:tab/>
      </w:r>
      <w:r w:rsidR="002810A4">
        <w:rPr>
          <w:sz w:val="16"/>
          <w:szCs w:val="16"/>
          <w:lang w:val="es-ES_tradnl"/>
        </w:rPr>
        <w:tab/>
      </w:r>
      <w:r w:rsidR="002810A4">
        <w:rPr>
          <w:sz w:val="16"/>
          <w:szCs w:val="16"/>
          <w:lang w:val="es-ES_tradnl"/>
        </w:rPr>
        <w:tab/>
      </w:r>
      <w:r w:rsidR="002810A4">
        <w:rPr>
          <w:sz w:val="16"/>
          <w:szCs w:val="16"/>
          <w:lang w:val="es-ES_tradnl"/>
        </w:rPr>
        <w:tab/>
      </w:r>
      <w:r w:rsidR="002810A4">
        <w:rPr>
          <w:sz w:val="16"/>
          <w:szCs w:val="16"/>
          <w:lang w:val="es-ES_tradnl"/>
        </w:rPr>
        <w:tab/>
      </w:r>
      <w:r w:rsidR="002810A4">
        <w:rPr>
          <w:sz w:val="16"/>
          <w:szCs w:val="16"/>
          <w:lang w:val="es-ES_tradnl"/>
        </w:rPr>
        <w:tab/>
      </w:r>
      <w:r w:rsidR="002810A4">
        <w:rPr>
          <w:b w:val="0"/>
          <w:i/>
          <w:sz w:val="16"/>
          <w:szCs w:val="16"/>
          <w:lang w:val="es-ES_tradnl"/>
        </w:rPr>
        <w:t>Marzo 2018- Actual</w:t>
      </w:r>
    </w:p>
    <w:p w14:paraId="692AB0CC" w14:textId="2AF6AEFA" w:rsidR="00217CBB" w:rsidRDefault="00303284" w:rsidP="00217CBB">
      <w:pPr>
        <w:rPr>
          <w:rFonts w:ascii="Arial" w:hAnsi="Arial" w:cs="Arial"/>
          <w:b/>
          <w:bCs/>
          <w:sz w:val="16"/>
          <w:szCs w:val="16"/>
          <w:lang w:val="es-ES_tradnl"/>
        </w:rPr>
      </w:pPr>
      <w:r>
        <w:rPr>
          <w:rFonts w:ascii="Arial" w:hAnsi="Arial" w:cs="Arial"/>
          <w:b/>
          <w:bCs/>
          <w:sz w:val="16"/>
          <w:szCs w:val="16"/>
          <w:lang w:val="es-ES_tradnl"/>
        </w:rPr>
        <w:t>Socio</w:t>
      </w:r>
    </w:p>
    <w:p w14:paraId="2F9A1AD5" w14:textId="5398DF26" w:rsidR="00565C16" w:rsidRDefault="00361D50" w:rsidP="00565C16">
      <w:pPr>
        <w:rPr>
          <w:rFonts w:ascii="Arial" w:hAnsi="Arial" w:cs="Arial"/>
          <w:sz w:val="16"/>
          <w:szCs w:val="16"/>
          <w:lang w:val="es-ES_tradnl"/>
        </w:rPr>
      </w:pPr>
      <w:r>
        <w:rPr>
          <w:rFonts w:ascii="Arial" w:hAnsi="Arial" w:cs="Arial"/>
          <w:sz w:val="16"/>
          <w:szCs w:val="16"/>
          <w:lang w:val="es-ES_tradnl"/>
        </w:rPr>
        <w:t>Trabajo de consultoría y desarrollo de proyecto</w:t>
      </w:r>
      <w:r w:rsidR="00801928">
        <w:rPr>
          <w:rFonts w:ascii="Arial" w:hAnsi="Arial" w:cs="Arial"/>
          <w:sz w:val="16"/>
          <w:szCs w:val="16"/>
          <w:lang w:val="es-ES_tradnl"/>
        </w:rPr>
        <w:t>s</w:t>
      </w:r>
      <w:r>
        <w:rPr>
          <w:rFonts w:ascii="Arial" w:hAnsi="Arial" w:cs="Arial"/>
          <w:sz w:val="16"/>
          <w:szCs w:val="16"/>
          <w:lang w:val="es-ES_tradnl"/>
        </w:rPr>
        <w:t xml:space="preserve"> de comunicación social</w:t>
      </w:r>
      <w:r w:rsidR="00D96817">
        <w:rPr>
          <w:rFonts w:ascii="Arial" w:hAnsi="Arial" w:cs="Arial"/>
          <w:sz w:val="16"/>
          <w:szCs w:val="16"/>
          <w:lang w:val="es-ES_tradnl"/>
        </w:rPr>
        <w:t>.</w:t>
      </w:r>
    </w:p>
    <w:p w14:paraId="2AB58EF2" w14:textId="5A60F547" w:rsidR="00801928" w:rsidRDefault="00801928" w:rsidP="00565C16">
      <w:pPr>
        <w:rPr>
          <w:rFonts w:ascii="Arial" w:hAnsi="Arial" w:cs="Arial"/>
          <w:sz w:val="16"/>
          <w:szCs w:val="16"/>
          <w:lang w:val="es-ES_tradnl"/>
        </w:rPr>
      </w:pPr>
      <w:r>
        <w:rPr>
          <w:rFonts w:ascii="Arial" w:hAnsi="Arial" w:cs="Arial"/>
          <w:sz w:val="16"/>
          <w:szCs w:val="16"/>
          <w:lang w:val="es-ES_tradnl"/>
        </w:rPr>
        <w:t>-Elaboración de encuestas de opinión</w:t>
      </w:r>
    </w:p>
    <w:p w14:paraId="54AE9A81" w14:textId="51670F83" w:rsidR="003A7016" w:rsidRPr="00801928" w:rsidRDefault="003A7016" w:rsidP="00565C16">
      <w:pPr>
        <w:rPr>
          <w:rFonts w:ascii="Arial" w:hAnsi="Arial" w:cs="Arial"/>
          <w:sz w:val="16"/>
          <w:szCs w:val="16"/>
          <w:lang w:val="es-ES_tradnl"/>
        </w:rPr>
      </w:pPr>
      <w:r>
        <w:rPr>
          <w:rFonts w:ascii="Arial" w:hAnsi="Arial" w:cs="Arial"/>
          <w:sz w:val="16"/>
          <w:szCs w:val="16"/>
          <w:lang w:val="es-ES_tradnl"/>
        </w:rPr>
        <w:t>-Estrategias de comunicación</w:t>
      </w:r>
    </w:p>
    <w:p w14:paraId="2990BEFC" w14:textId="77777777" w:rsidR="00565C16" w:rsidRPr="00565C16" w:rsidRDefault="00565C16" w:rsidP="00565C16">
      <w:pPr>
        <w:rPr>
          <w:lang w:val="es-ES_tradnl"/>
        </w:rPr>
      </w:pPr>
    </w:p>
    <w:p w14:paraId="38F6B96E" w14:textId="47551BD5" w:rsidR="004E131A" w:rsidRPr="009E4823" w:rsidRDefault="005567ED" w:rsidP="009E4823">
      <w:pPr>
        <w:pStyle w:val="Ttulo1"/>
        <w:rPr>
          <w:b w:val="0"/>
          <w:i/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>Profesional Independiente</w:t>
      </w:r>
      <w:r w:rsidR="0071443E">
        <w:rPr>
          <w:sz w:val="16"/>
          <w:szCs w:val="16"/>
          <w:lang w:val="es-ES_tradnl"/>
        </w:rPr>
        <w:tab/>
      </w:r>
      <w:r w:rsidR="0071443E">
        <w:rPr>
          <w:sz w:val="16"/>
          <w:szCs w:val="16"/>
          <w:lang w:val="es-ES_tradnl"/>
        </w:rPr>
        <w:tab/>
      </w:r>
      <w:r w:rsidR="0071443E">
        <w:rPr>
          <w:sz w:val="16"/>
          <w:szCs w:val="16"/>
          <w:lang w:val="es-ES_tradnl"/>
        </w:rPr>
        <w:tab/>
      </w:r>
      <w:r w:rsidR="0071443E">
        <w:rPr>
          <w:sz w:val="16"/>
          <w:szCs w:val="16"/>
          <w:lang w:val="es-ES_tradnl"/>
        </w:rPr>
        <w:tab/>
      </w:r>
      <w:r w:rsidR="0071443E">
        <w:rPr>
          <w:sz w:val="16"/>
          <w:szCs w:val="16"/>
          <w:lang w:val="es-ES_tradnl"/>
        </w:rPr>
        <w:tab/>
      </w:r>
      <w:r w:rsidR="0071443E">
        <w:rPr>
          <w:sz w:val="16"/>
          <w:szCs w:val="16"/>
          <w:lang w:val="es-ES_tradnl"/>
        </w:rPr>
        <w:tab/>
      </w:r>
      <w:r w:rsidR="0071443E">
        <w:rPr>
          <w:sz w:val="16"/>
          <w:szCs w:val="16"/>
          <w:lang w:val="es-ES_tradnl"/>
        </w:rPr>
        <w:tab/>
      </w:r>
      <w:r w:rsidR="00BD6B76">
        <w:rPr>
          <w:sz w:val="16"/>
          <w:szCs w:val="16"/>
          <w:lang w:val="es-ES_tradnl"/>
        </w:rPr>
        <w:t xml:space="preserve"> </w:t>
      </w:r>
      <w:r w:rsidR="0071443E">
        <w:rPr>
          <w:b w:val="0"/>
          <w:i/>
          <w:sz w:val="16"/>
          <w:szCs w:val="16"/>
          <w:lang w:val="es-ES_tradnl"/>
        </w:rPr>
        <w:t>Enero 2016</w:t>
      </w:r>
      <w:r w:rsidR="00CE73B7">
        <w:rPr>
          <w:b w:val="0"/>
          <w:i/>
          <w:sz w:val="16"/>
          <w:szCs w:val="16"/>
          <w:lang w:val="es-ES_tradnl"/>
        </w:rPr>
        <w:t>- Actual</w:t>
      </w:r>
    </w:p>
    <w:p w14:paraId="1425A20C" w14:textId="20EF9DB4" w:rsidR="00D57CD4" w:rsidRDefault="004E131A" w:rsidP="00EE19FC">
      <w:pPr>
        <w:rPr>
          <w:rFonts w:ascii="Arial" w:hAnsi="Arial" w:cs="Arial"/>
          <w:sz w:val="16"/>
          <w:szCs w:val="16"/>
          <w:lang w:val="es-ES_tradnl"/>
        </w:rPr>
      </w:pPr>
      <w:r>
        <w:rPr>
          <w:rFonts w:ascii="Arial" w:hAnsi="Arial" w:cs="Arial"/>
          <w:sz w:val="16"/>
          <w:szCs w:val="16"/>
          <w:lang w:val="es-ES_tradnl"/>
        </w:rPr>
        <w:t xml:space="preserve">-Columnista de </w:t>
      </w:r>
      <w:r w:rsidR="009D1C01">
        <w:rPr>
          <w:rFonts w:ascii="Arial" w:hAnsi="Arial" w:cs="Arial"/>
          <w:sz w:val="16"/>
          <w:szCs w:val="16"/>
          <w:lang w:val="es-ES_tradnl"/>
        </w:rPr>
        <w:t>periódico</w:t>
      </w:r>
      <w:r>
        <w:rPr>
          <w:rFonts w:ascii="Arial" w:hAnsi="Arial" w:cs="Arial"/>
          <w:sz w:val="16"/>
          <w:szCs w:val="16"/>
          <w:lang w:val="es-ES_tradnl"/>
        </w:rPr>
        <w:t xml:space="preserve"> digital SDPnoticias</w:t>
      </w:r>
    </w:p>
    <w:p w14:paraId="0BD3A49F" w14:textId="7AF8E7E1" w:rsidR="002810A4" w:rsidRDefault="0001569D" w:rsidP="00EE19FC">
      <w:pPr>
        <w:rPr>
          <w:rFonts w:ascii="Arial" w:hAnsi="Arial" w:cs="Arial"/>
          <w:sz w:val="16"/>
          <w:szCs w:val="16"/>
          <w:lang w:val="es-ES_tradnl"/>
        </w:rPr>
      </w:pPr>
      <w:r>
        <w:rPr>
          <w:rFonts w:ascii="Arial" w:hAnsi="Arial" w:cs="Arial"/>
          <w:sz w:val="16"/>
          <w:szCs w:val="16"/>
          <w:lang w:val="es-ES_tradnl"/>
        </w:rPr>
        <w:t>-</w:t>
      </w:r>
      <w:r w:rsidR="009E4823">
        <w:rPr>
          <w:rFonts w:ascii="Arial" w:hAnsi="Arial" w:cs="Arial"/>
          <w:sz w:val="16"/>
          <w:szCs w:val="16"/>
          <w:lang w:val="es-ES_tradnl"/>
        </w:rPr>
        <w:t>Consultoría de negocios</w:t>
      </w:r>
    </w:p>
    <w:p w14:paraId="39E4912F" w14:textId="5B3D2B62" w:rsidR="006548F3" w:rsidRPr="006B5462" w:rsidRDefault="006548F3" w:rsidP="00EE19FC">
      <w:pPr>
        <w:rPr>
          <w:rFonts w:ascii="Arial" w:hAnsi="Arial" w:cs="Arial"/>
          <w:sz w:val="16"/>
          <w:szCs w:val="16"/>
          <w:lang w:val="es-ES_tradnl"/>
        </w:rPr>
      </w:pPr>
      <w:r>
        <w:rPr>
          <w:rFonts w:ascii="Arial" w:hAnsi="Arial" w:cs="Arial"/>
          <w:sz w:val="16"/>
          <w:szCs w:val="16"/>
          <w:lang w:val="es-ES_tradnl"/>
        </w:rPr>
        <w:t xml:space="preserve">-Estudios de Comunicación Social </w:t>
      </w:r>
    </w:p>
    <w:p w14:paraId="02C65245" w14:textId="77777777" w:rsidR="005567ED" w:rsidRPr="005567ED" w:rsidRDefault="005567ED" w:rsidP="005567ED">
      <w:pPr>
        <w:rPr>
          <w:lang w:val="es-ES_tradnl"/>
        </w:rPr>
      </w:pPr>
    </w:p>
    <w:p w14:paraId="0D4EE57B" w14:textId="77777777" w:rsidR="00880930" w:rsidRPr="00A561E9" w:rsidRDefault="00880930" w:rsidP="00880930">
      <w:pPr>
        <w:pStyle w:val="Ttulo1"/>
        <w:rPr>
          <w:b w:val="0"/>
          <w:sz w:val="16"/>
          <w:szCs w:val="16"/>
          <w:lang w:val="en-US"/>
        </w:rPr>
      </w:pPr>
      <w:r w:rsidRPr="00A561E9">
        <w:rPr>
          <w:sz w:val="16"/>
          <w:szCs w:val="16"/>
          <w:lang w:val="en-US"/>
        </w:rPr>
        <w:t>AIG</w:t>
      </w:r>
      <w:r w:rsidRPr="00A561E9">
        <w:rPr>
          <w:sz w:val="16"/>
          <w:szCs w:val="16"/>
          <w:lang w:val="en-US"/>
        </w:rPr>
        <w:tab/>
      </w:r>
      <w:r w:rsidRPr="00A561E9">
        <w:rPr>
          <w:sz w:val="16"/>
          <w:szCs w:val="16"/>
          <w:lang w:val="en-US"/>
        </w:rPr>
        <w:tab/>
      </w:r>
      <w:r w:rsidRPr="00A561E9">
        <w:rPr>
          <w:sz w:val="16"/>
          <w:szCs w:val="16"/>
          <w:lang w:val="en-US"/>
        </w:rPr>
        <w:tab/>
      </w:r>
      <w:r w:rsidRPr="00A561E9">
        <w:rPr>
          <w:sz w:val="16"/>
          <w:szCs w:val="16"/>
          <w:lang w:val="en-US"/>
        </w:rPr>
        <w:tab/>
      </w:r>
      <w:r w:rsidRPr="00A561E9">
        <w:rPr>
          <w:sz w:val="16"/>
          <w:szCs w:val="16"/>
          <w:lang w:val="en-US"/>
        </w:rPr>
        <w:tab/>
      </w:r>
      <w:r w:rsidRPr="00A561E9">
        <w:rPr>
          <w:sz w:val="16"/>
          <w:szCs w:val="16"/>
          <w:lang w:val="en-US"/>
        </w:rPr>
        <w:tab/>
      </w:r>
      <w:r w:rsidRPr="00A561E9">
        <w:rPr>
          <w:sz w:val="16"/>
          <w:szCs w:val="16"/>
          <w:lang w:val="en-US"/>
        </w:rPr>
        <w:tab/>
      </w:r>
    </w:p>
    <w:p w14:paraId="26C64CF2" w14:textId="77777777" w:rsidR="00880930" w:rsidRPr="00A561E9" w:rsidRDefault="00880930" w:rsidP="00880930">
      <w:pPr>
        <w:rPr>
          <w:i/>
          <w:lang w:val="en-US"/>
        </w:rPr>
      </w:pPr>
      <w:r w:rsidRPr="00A561E9">
        <w:rPr>
          <w:rFonts w:ascii="Arial" w:hAnsi="Arial"/>
          <w:b/>
          <w:sz w:val="16"/>
          <w:szCs w:val="16"/>
          <w:lang w:val="en-US"/>
        </w:rPr>
        <w:t>Senior Solution Manager for LAC</w:t>
      </w:r>
      <w:r w:rsidRPr="00A561E9">
        <w:rPr>
          <w:rFonts w:ascii="Arial" w:hAnsi="Arial"/>
          <w:sz w:val="16"/>
          <w:szCs w:val="16"/>
          <w:lang w:val="en-US"/>
        </w:rPr>
        <w:tab/>
      </w:r>
      <w:r w:rsidRPr="00A561E9">
        <w:rPr>
          <w:rFonts w:ascii="Arial" w:hAnsi="Arial"/>
          <w:sz w:val="16"/>
          <w:szCs w:val="16"/>
          <w:lang w:val="en-US"/>
        </w:rPr>
        <w:tab/>
      </w:r>
      <w:r w:rsidRPr="00A561E9">
        <w:rPr>
          <w:rFonts w:ascii="Arial" w:hAnsi="Arial"/>
          <w:sz w:val="16"/>
          <w:szCs w:val="16"/>
          <w:lang w:val="en-US"/>
        </w:rPr>
        <w:tab/>
      </w:r>
      <w:r w:rsidRPr="00A561E9">
        <w:rPr>
          <w:rFonts w:ascii="Arial" w:hAnsi="Arial"/>
          <w:sz w:val="16"/>
          <w:szCs w:val="16"/>
          <w:lang w:val="en-US"/>
        </w:rPr>
        <w:tab/>
      </w:r>
      <w:r w:rsidRPr="00A561E9">
        <w:rPr>
          <w:rFonts w:ascii="Arial" w:hAnsi="Arial"/>
          <w:sz w:val="16"/>
          <w:szCs w:val="16"/>
          <w:lang w:val="en-US"/>
        </w:rPr>
        <w:tab/>
      </w:r>
      <w:r w:rsidRPr="00A561E9">
        <w:rPr>
          <w:rFonts w:ascii="Arial" w:hAnsi="Arial"/>
          <w:sz w:val="16"/>
          <w:szCs w:val="16"/>
          <w:lang w:val="en-US"/>
        </w:rPr>
        <w:tab/>
      </w:r>
      <w:r w:rsidRPr="00A561E9">
        <w:rPr>
          <w:rFonts w:ascii="Arial" w:hAnsi="Arial"/>
          <w:i/>
          <w:sz w:val="16"/>
          <w:szCs w:val="16"/>
          <w:lang w:val="en-US"/>
        </w:rPr>
        <w:t>Noviembre 2013- Octubre 2015</w:t>
      </w:r>
    </w:p>
    <w:p w14:paraId="20829F4C" w14:textId="77777777" w:rsidR="00880930" w:rsidRDefault="00880930" w:rsidP="00880930">
      <w:pPr>
        <w:pStyle w:val="Ttulo1"/>
        <w:rPr>
          <w:b w:val="0"/>
          <w:sz w:val="16"/>
          <w:szCs w:val="16"/>
          <w:lang w:val="es-ES_tradnl"/>
        </w:rPr>
      </w:pPr>
      <w:r>
        <w:rPr>
          <w:b w:val="0"/>
          <w:sz w:val="16"/>
          <w:szCs w:val="16"/>
          <w:lang w:val="es-ES_tradnl"/>
        </w:rPr>
        <w:t xml:space="preserve">Responsable Regional para Latinoamérica y el Caribe para el desarrollo e implementación de las herramientas de administración electrónica de documentos. </w:t>
      </w:r>
    </w:p>
    <w:p w14:paraId="4E25E476" w14:textId="77777777" w:rsidR="00880930" w:rsidRPr="001E0E82" w:rsidRDefault="00880930" w:rsidP="00880930">
      <w:pPr>
        <w:pStyle w:val="Ttulo1"/>
        <w:rPr>
          <w:b w:val="0"/>
          <w:i/>
          <w:sz w:val="16"/>
          <w:szCs w:val="16"/>
          <w:lang w:val="es-ES_tradnl"/>
        </w:rPr>
      </w:pPr>
      <w:r w:rsidRPr="001E0E82">
        <w:rPr>
          <w:b w:val="0"/>
          <w:i/>
          <w:sz w:val="16"/>
          <w:szCs w:val="16"/>
          <w:lang w:val="es-ES_tradnl"/>
        </w:rPr>
        <w:t>Actividades Principales:</w:t>
      </w:r>
    </w:p>
    <w:p w14:paraId="1EBA6DC1" w14:textId="77777777" w:rsidR="00880930" w:rsidRPr="001E0E82" w:rsidRDefault="00880930" w:rsidP="00880930">
      <w:pPr>
        <w:rPr>
          <w:rFonts w:ascii="Arial" w:hAnsi="Arial"/>
          <w:sz w:val="16"/>
          <w:szCs w:val="16"/>
          <w:lang w:val="es-ES_tradnl"/>
        </w:rPr>
      </w:pPr>
      <w:r>
        <w:rPr>
          <w:lang w:val="es-ES_tradnl"/>
        </w:rPr>
        <w:t>-</w:t>
      </w:r>
      <w:r w:rsidRPr="001E0E82">
        <w:rPr>
          <w:rFonts w:ascii="Arial" w:hAnsi="Arial"/>
          <w:sz w:val="16"/>
          <w:szCs w:val="16"/>
          <w:lang w:val="es-ES_tradnl"/>
        </w:rPr>
        <w:t>Implementación y desarrollo de mejora de las herramientas de administración y gestión de documentos para Latinoamérica</w:t>
      </w:r>
    </w:p>
    <w:p w14:paraId="7111500A" w14:textId="77777777" w:rsidR="00880930" w:rsidRPr="001E0E82" w:rsidRDefault="00880930" w:rsidP="00880930">
      <w:pPr>
        <w:rPr>
          <w:rFonts w:ascii="Arial" w:hAnsi="Arial"/>
          <w:sz w:val="16"/>
          <w:szCs w:val="16"/>
          <w:lang w:val="es-ES_tradnl"/>
        </w:rPr>
      </w:pPr>
      <w:r w:rsidRPr="001E0E82">
        <w:rPr>
          <w:rFonts w:ascii="Arial" w:hAnsi="Arial"/>
          <w:sz w:val="16"/>
          <w:szCs w:val="16"/>
          <w:lang w:val="es-ES_tradnl"/>
        </w:rPr>
        <w:t>-Ahorros en la gestión de almacenamiento de papel y facilidad en la utilización de documentos por las oficinas de los diferentes países.</w:t>
      </w:r>
    </w:p>
    <w:p w14:paraId="4038820C" w14:textId="77777777" w:rsidR="00880930" w:rsidRDefault="00880930" w:rsidP="00880930">
      <w:pPr>
        <w:pStyle w:val="Ttulo1"/>
        <w:rPr>
          <w:sz w:val="16"/>
          <w:szCs w:val="16"/>
          <w:lang w:val="es-ES_tradnl"/>
        </w:rPr>
      </w:pPr>
    </w:p>
    <w:p w14:paraId="52E1EE49" w14:textId="77777777" w:rsidR="00880930" w:rsidRDefault="00880930" w:rsidP="00880930">
      <w:pPr>
        <w:pStyle w:val="Ttulo1"/>
        <w:rPr>
          <w:b w:val="0"/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>FIDEX, Agente de Seguros y Fianzas</w:t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</w:p>
    <w:p w14:paraId="407F3DE3" w14:textId="77777777" w:rsidR="00880930" w:rsidRPr="000C48C8" w:rsidRDefault="00880930" w:rsidP="00880930">
      <w:pPr>
        <w:rPr>
          <w:i/>
        </w:rPr>
      </w:pPr>
      <w:r>
        <w:rPr>
          <w:rFonts w:ascii="Arial" w:hAnsi="Arial"/>
          <w:b/>
          <w:sz w:val="16"/>
          <w:szCs w:val="16"/>
          <w:lang w:val="es-ES_tradnl"/>
        </w:rPr>
        <w:t>Gerente de Beneficios y Líneas Personales</w:t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i/>
          <w:sz w:val="16"/>
          <w:szCs w:val="16"/>
          <w:lang w:val="es-ES_tradnl"/>
        </w:rPr>
        <w:t>Noviembre 2010- Noviembre 2013</w:t>
      </w:r>
    </w:p>
    <w:p w14:paraId="6C75FF5C" w14:textId="77777777" w:rsidR="00880930" w:rsidRDefault="00880930" w:rsidP="00880930">
      <w:pPr>
        <w:pStyle w:val="Ttulo1"/>
        <w:rPr>
          <w:b w:val="0"/>
          <w:sz w:val="16"/>
          <w:szCs w:val="16"/>
          <w:lang w:val="es-ES_tradnl"/>
        </w:rPr>
      </w:pPr>
      <w:r>
        <w:rPr>
          <w:b w:val="0"/>
          <w:sz w:val="16"/>
          <w:szCs w:val="16"/>
          <w:lang w:val="es-ES_tradnl"/>
        </w:rPr>
        <w:t>Responsable de la Administración y comercialización de productos y servicios del Ramo de Beneficios y Líneas Personales.</w:t>
      </w:r>
    </w:p>
    <w:p w14:paraId="05D25AB8" w14:textId="77777777" w:rsidR="00880930" w:rsidRPr="001E0E82" w:rsidRDefault="00880930" w:rsidP="00880930">
      <w:pPr>
        <w:pStyle w:val="Ttulo1"/>
        <w:rPr>
          <w:b w:val="0"/>
          <w:i/>
          <w:sz w:val="16"/>
          <w:szCs w:val="16"/>
          <w:lang w:val="es-ES_tradnl"/>
        </w:rPr>
      </w:pPr>
      <w:r w:rsidRPr="001E0E82">
        <w:rPr>
          <w:b w:val="0"/>
          <w:i/>
          <w:sz w:val="16"/>
          <w:szCs w:val="16"/>
          <w:lang w:val="es-ES_tradnl"/>
        </w:rPr>
        <w:t>Actividades Principales:</w:t>
      </w:r>
    </w:p>
    <w:p w14:paraId="71EF06B4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lang w:val="es-ES_tradnl"/>
        </w:rPr>
        <w:t>-</w:t>
      </w:r>
      <w:r>
        <w:rPr>
          <w:rFonts w:ascii="Arial" w:hAnsi="Arial"/>
          <w:sz w:val="16"/>
          <w:szCs w:val="16"/>
          <w:lang w:val="es-ES_tradnl"/>
        </w:rPr>
        <w:t>Desarrollo de servicios de administración de seguros a la medida basados en las necesidades del cliente.</w:t>
      </w:r>
    </w:p>
    <w:p w14:paraId="79E11AA1" w14:textId="367D4F00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 w:rsidRPr="001E0E82">
        <w:rPr>
          <w:rFonts w:ascii="Arial" w:hAnsi="Arial"/>
          <w:sz w:val="16"/>
          <w:szCs w:val="16"/>
          <w:lang w:val="es-ES_tradnl"/>
        </w:rPr>
        <w:t>-</w:t>
      </w:r>
      <w:r>
        <w:rPr>
          <w:rFonts w:ascii="Arial" w:hAnsi="Arial"/>
          <w:sz w:val="16"/>
          <w:szCs w:val="16"/>
          <w:lang w:val="es-ES_tradnl"/>
        </w:rPr>
        <w:t>Análisis de rentabilidad de servicios actuales y proyectos potenciales.</w:t>
      </w:r>
    </w:p>
    <w:p w14:paraId="004C8E91" w14:textId="50778769" w:rsidR="00F67980" w:rsidRDefault="00F6798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-Desarrollo de programas de beneficios para empleados para FEMSA y otros clientes</w:t>
      </w:r>
    </w:p>
    <w:p w14:paraId="4BC77A6A" w14:textId="77777777" w:rsidR="00880930" w:rsidRPr="001E0E82" w:rsidRDefault="00880930" w:rsidP="00880930">
      <w:pPr>
        <w:rPr>
          <w:rFonts w:ascii="Arial" w:hAnsi="Arial"/>
          <w:sz w:val="16"/>
          <w:szCs w:val="16"/>
          <w:lang w:val="es-ES_tradnl"/>
        </w:rPr>
      </w:pPr>
    </w:p>
    <w:p w14:paraId="3EB00BF3" w14:textId="77777777" w:rsidR="00880930" w:rsidRDefault="00880930" w:rsidP="00880930">
      <w:pPr>
        <w:pStyle w:val="Ttulo1"/>
        <w:rPr>
          <w:b w:val="0"/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Grupo Axius </w:t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b w:val="0"/>
          <w:sz w:val="16"/>
          <w:szCs w:val="16"/>
          <w:lang w:val="es-ES_tradnl"/>
        </w:rPr>
        <w:t xml:space="preserve"> </w:t>
      </w:r>
    </w:p>
    <w:p w14:paraId="02C74225" w14:textId="77777777" w:rsidR="00880930" w:rsidRPr="000C48C8" w:rsidRDefault="00880930" w:rsidP="00880930">
      <w:pPr>
        <w:rPr>
          <w:i/>
        </w:rPr>
      </w:pPr>
      <w:r>
        <w:rPr>
          <w:rFonts w:ascii="Arial" w:hAnsi="Arial"/>
          <w:b/>
          <w:sz w:val="16"/>
          <w:szCs w:val="16"/>
          <w:lang w:val="es-ES_tradnl"/>
        </w:rPr>
        <w:t>Consultor Senior</w:t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i/>
          <w:sz w:val="16"/>
          <w:szCs w:val="16"/>
          <w:lang w:val="es-ES_tradnl"/>
        </w:rPr>
        <w:t>Mayo 2010-Noviembre2010</w:t>
      </w:r>
    </w:p>
    <w:p w14:paraId="31414941" w14:textId="77777777" w:rsidR="00880930" w:rsidRDefault="00880930" w:rsidP="00880930">
      <w:pPr>
        <w:pStyle w:val="Ttulo1"/>
        <w:rPr>
          <w:b w:val="0"/>
          <w:sz w:val="16"/>
          <w:szCs w:val="16"/>
          <w:lang w:val="es-ES_tradnl"/>
        </w:rPr>
      </w:pPr>
      <w:r>
        <w:rPr>
          <w:b w:val="0"/>
          <w:sz w:val="16"/>
          <w:szCs w:val="16"/>
          <w:lang w:val="es-ES_tradnl"/>
        </w:rPr>
        <w:t>Consultor en Responsabilidad Social Empresarial</w:t>
      </w:r>
    </w:p>
    <w:p w14:paraId="30A404DA" w14:textId="77777777" w:rsidR="00880930" w:rsidRPr="001E0E82" w:rsidRDefault="00880930" w:rsidP="00880930">
      <w:pPr>
        <w:pStyle w:val="Ttulo1"/>
        <w:rPr>
          <w:b w:val="0"/>
          <w:i/>
          <w:sz w:val="16"/>
          <w:szCs w:val="16"/>
          <w:lang w:val="es-ES_tradnl"/>
        </w:rPr>
      </w:pPr>
      <w:r>
        <w:rPr>
          <w:b w:val="0"/>
          <w:i/>
          <w:sz w:val="16"/>
          <w:szCs w:val="16"/>
          <w:lang w:val="es-ES_tradnl"/>
        </w:rPr>
        <w:t>Proyecto</w:t>
      </w:r>
      <w:r w:rsidRPr="001E0E82">
        <w:rPr>
          <w:b w:val="0"/>
          <w:i/>
          <w:sz w:val="16"/>
          <w:szCs w:val="16"/>
          <w:lang w:val="es-ES_tradnl"/>
        </w:rPr>
        <w:t>s:</w:t>
      </w:r>
    </w:p>
    <w:p w14:paraId="1F5AFF8E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lang w:val="es-ES_tradnl"/>
        </w:rPr>
        <w:t>-</w:t>
      </w:r>
      <w:r>
        <w:rPr>
          <w:rFonts w:ascii="Arial" w:hAnsi="Arial"/>
          <w:sz w:val="16"/>
          <w:szCs w:val="16"/>
          <w:lang w:val="es-ES_tradnl"/>
        </w:rPr>
        <w:t>Proyecto RSE en la Cadena de Valor para proveedores de FEMSA</w:t>
      </w:r>
    </w:p>
    <w:p w14:paraId="010AB4B2" w14:textId="77777777" w:rsidR="00880930" w:rsidRPr="001E0E82" w:rsidRDefault="00880930" w:rsidP="00880930"/>
    <w:p w14:paraId="12C2B66E" w14:textId="77777777" w:rsidR="00880930" w:rsidRDefault="00880930" w:rsidP="00880930">
      <w:pPr>
        <w:pStyle w:val="Ttulo1"/>
        <w:rPr>
          <w:b w:val="0"/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ENRA Soluciones </w:t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</w:p>
    <w:p w14:paraId="52DD626B" w14:textId="77777777" w:rsidR="00880930" w:rsidRPr="000C48C8" w:rsidRDefault="00880930" w:rsidP="00880930">
      <w:pPr>
        <w:rPr>
          <w:i/>
        </w:rPr>
      </w:pPr>
      <w:r>
        <w:rPr>
          <w:rFonts w:ascii="Arial" w:hAnsi="Arial"/>
          <w:b/>
          <w:sz w:val="16"/>
          <w:szCs w:val="16"/>
          <w:lang w:val="es-ES_tradnl"/>
        </w:rPr>
        <w:t>Consultor Senior</w:t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sz w:val="16"/>
          <w:szCs w:val="16"/>
          <w:lang w:val="es-ES_tradnl"/>
        </w:rPr>
        <w:tab/>
      </w:r>
      <w:r>
        <w:rPr>
          <w:rFonts w:ascii="Arial" w:hAnsi="Arial"/>
          <w:i/>
          <w:sz w:val="16"/>
          <w:szCs w:val="16"/>
          <w:lang w:val="es-ES_tradnl"/>
        </w:rPr>
        <w:t>Enero 2010-Noviembre 2010</w:t>
      </w:r>
    </w:p>
    <w:p w14:paraId="12157AA7" w14:textId="77777777" w:rsidR="00880930" w:rsidRDefault="00880930" w:rsidP="00880930">
      <w:pPr>
        <w:pStyle w:val="Ttulo1"/>
        <w:rPr>
          <w:b w:val="0"/>
          <w:sz w:val="16"/>
          <w:szCs w:val="16"/>
          <w:lang w:val="es-ES_tradnl"/>
        </w:rPr>
      </w:pPr>
      <w:r w:rsidRPr="000C48C8">
        <w:rPr>
          <w:b w:val="0"/>
          <w:sz w:val="16"/>
          <w:szCs w:val="16"/>
          <w:lang w:val="es-ES_tradnl"/>
        </w:rPr>
        <w:t>Consultor de Soluciones de Logística, Operaciones y Retai</w:t>
      </w:r>
      <w:r>
        <w:rPr>
          <w:b w:val="0"/>
          <w:sz w:val="16"/>
          <w:szCs w:val="16"/>
          <w:lang w:val="es-ES_tradnl"/>
        </w:rPr>
        <w:t>l</w:t>
      </w:r>
    </w:p>
    <w:p w14:paraId="5D0F174E" w14:textId="77777777" w:rsidR="00880930" w:rsidRPr="001E0E82" w:rsidRDefault="00880930" w:rsidP="00880930">
      <w:pPr>
        <w:pStyle w:val="Ttulo1"/>
        <w:rPr>
          <w:b w:val="0"/>
          <w:i/>
          <w:sz w:val="16"/>
          <w:szCs w:val="16"/>
          <w:lang w:val="es-ES_tradnl"/>
        </w:rPr>
      </w:pPr>
      <w:r>
        <w:rPr>
          <w:b w:val="0"/>
          <w:i/>
          <w:sz w:val="16"/>
          <w:szCs w:val="16"/>
          <w:lang w:val="es-ES_tradnl"/>
        </w:rPr>
        <w:t>Proyecto</w:t>
      </w:r>
      <w:r w:rsidRPr="001E0E82">
        <w:rPr>
          <w:b w:val="0"/>
          <w:i/>
          <w:sz w:val="16"/>
          <w:szCs w:val="16"/>
          <w:lang w:val="es-ES_tradnl"/>
        </w:rPr>
        <w:t>s:</w:t>
      </w:r>
    </w:p>
    <w:p w14:paraId="26FE05D8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lang w:val="es-ES_tradnl"/>
        </w:rPr>
        <w:t>-</w:t>
      </w:r>
      <w:r>
        <w:rPr>
          <w:rFonts w:ascii="Arial" w:hAnsi="Arial"/>
          <w:sz w:val="16"/>
          <w:szCs w:val="16"/>
          <w:lang w:val="es-ES_tradnl"/>
        </w:rPr>
        <w:t>Desarrollo de indicadores de productividad operativa de empresa PYME de jugos naturales</w:t>
      </w:r>
    </w:p>
    <w:p w14:paraId="7A3308A1" w14:textId="77777777" w:rsidR="00880930" w:rsidRPr="001E0E82" w:rsidRDefault="00880930" w:rsidP="00880930"/>
    <w:p w14:paraId="19A5B207" w14:textId="77777777" w:rsidR="00F67980" w:rsidRDefault="00F67980" w:rsidP="00880930">
      <w:pPr>
        <w:pStyle w:val="Ttulo2"/>
        <w:rPr>
          <w:b/>
          <w:i w:val="0"/>
          <w:sz w:val="16"/>
          <w:szCs w:val="16"/>
          <w:lang w:val="es-ES_tradnl"/>
        </w:rPr>
      </w:pPr>
    </w:p>
    <w:p w14:paraId="40794332" w14:textId="77777777" w:rsidR="00F67980" w:rsidRDefault="00F67980" w:rsidP="00880930">
      <w:pPr>
        <w:pStyle w:val="Ttulo2"/>
        <w:rPr>
          <w:b/>
          <w:i w:val="0"/>
          <w:sz w:val="16"/>
          <w:szCs w:val="16"/>
          <w:lang w:val="es-ES_tradnl"/>
        </w:rPr>
      </w:pPr>
    </w:p>
    <w:p w14:paraId="12DF0E8A" w14:textId="04AB7377" w:rsidR="00880930" w:rsidRPr="00D63994" w:rsidRDefault="00880930" w:rsidP="00880930">
      <w:pPr>
        <w:pStyle w:val="Ttulo2"/>
        <w:rPr>
          <w:b/>
          <w:i w:val="0"/>
          <w:sz w:val="16"/>
          <w:szCs w:val="16"/>
          <w:lang w:val="es-ES_tradnl"/>
        </w:rPr>
      </w:pPr>
      <w:r w:rsidRPr="001175D9">
        <w:rPr>
          <w:b/>
          <w:i w:val="0"/>
          <w:sz w:val="16"/>
          <w:szCs w:val="16"/>
          <w:lang w:val="es-ES_tradnl"/>
        </w:rPr>
        <w:t>FEMSA Comercio</w:t>
      </w:r>
      <w:r w:rsidRPr="00D63994">
        <w:rPr>
          <w:b/>
          <w:i w:val="0"/>
          <w:sz w:val="16"/>
          <w:szCs w:val="16"/>
          <w:lang w:val="es-ES_tradnl"/>
        </w:rPr>
        <w:tab/>
      </w:r>
      <w:r w:rsidRPr="00D63994">
        <w:rPr>
          <w:b/>
          <w:i w:val="0"/>
          <w:sz w:val="16"/>
          <w:szCs w:val="16"/>
          <w:lang w:val="es-ES_tradnl"/>
        </w:rPr>
        <w:tab/>
      </w:r>
      <w:r w:rsidRPr="00D63994">
        <w:rPr>
          <w:b/>
          <w:i w:val="0"/>
          <w:sz w:val="16"/>
          <w:szCs w:val="16"/>
          <w:lang w:val="es-ES_tradnl"/>
        </w:rPr>
        <w:tab/>
      </w:r>
      <w:r>
        <w:rPr>
          <w:b/>
          <w:i w:val="0"/>
          <w:sz w:val="16"/>
          <w:szCs w:val="16"/>
          <w:lang w:val="es-ES_tradnl"/>
        </w:rPr>
        <w:tab/>
      </w:r>
      <w:r w:rsidRPr="00D63994">
        <w:rPr>
          <w:b/>
          <w:i w:val="0"/>
          <w:sz w:val="16"/>
          <w:szCs w:val="16"/>
          <w:lang w:val="es-ES_tradnl"/>
        </w:rPr>
        <w:tab/>
      </w:r>
    </w:p>
    <w:p w14:paraId="123D75F7" w14:textId="77777777" w:rsidR="00880930" w:rsidRPr="00D63994" w:rsidRDefault="00880930" w:rsidP="00880930">
      <w:pPr>
        <w:pStyle w:val="Ttulo1"/>
        <w:rPr>
          <w:b w:val="0"/>
          <w:i/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Estrategia Comercial</w:t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 w:rsidRPr="00D63994">
        <w:rPr>
          <w:b w:val="0"/>
          <w:i/>
          <w:sz w:val="16"/>
          <w:szCs w:val="16"/>
          <w:lang w:val="es-ES_tradnl"/>
        </w:rPr>
        <w:t>Ene</w:t>
      </w:r>
      <w:r>
        <w:rPr>
          <w:b w:val="0"/>
          <w:i/>
          <w:sz w:val="16"/>
          <w:szCs w:val="16"/>
          <w:lang w:val="es-ES_tradnl"/>
        </w:rPr>
        <w:t>ro</w:t>
      </w:r>
      <w:r w:rsidRPr="00D63994">
        <w:rPr>
          <w:b w:val="0"/>
          <w:i/>
          <w:sz w:val="16"/>
          <w:szCs w:val="16"/>
          <w:lang w:val="es-ES_tradnl"/>
        </w:rPr>
        <w:t xml:space="preserve"> 2005 - Sep</w:t>
      </w:r>
      <w:r>
        <w:rPr>
          <w:b w:val="0"/>
          <w:i/>
          <w:sz w:val="16"/>
          <w:szCs w:val="16"/>
          <w:lang w:val="es-ES_tradnl"/>
        </w:rPr>
        <w:t>tiembre</w:t>
      </w:r>
      <w:r w:rsidRPr="00D63994">
        <w:rPr>
          <w:b w:val="0"/>
          <w:i/>
          <w:sz w:val="16"/>
          <w:szCs w:val="16"/>
          <w:lang w:val="es-ES_tradnl"/>
        </w:rPr>
        <w:t xml:space="preserve"> 2007</w:t>
      </w:r>
    </w:p>
    <w:p w14:paraId="5AE33030" w14:textId="77777777" w:rsidR="00880930" w:rsidRDefault="00880930" w:rsidP="00880930">
      <w:pPr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Responsable de la implementación de la estrategia comercial del negocio de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Hard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Discount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en FEMSA Comercio.</w:t>
      </w:r>
    </w:p>
    <w:p w14:paraId="58BC88C3" w14:textId="77777777" w:rsidR="00880930" w:rsidRDefault="00880930" w:rsidP="00880930">
      <w:pPr>
        <w:rPr>
          <w:rFonts w:ascii="Arial" w:hAnsi="Arial"/>
          <w:i/>
          <w:sz w:val="16"/>
          <w:szCs w:val="16"/>
          <w:lang w:val="es-ES_tradnl"/>
        </w:rPr>
      </w:pPr>
      <w:r>
        <w:rPr>
          <w:rFonts w:ascii="Arial" w:hAnsi="Arial"/>
          <w:i/>
          <w:sz w:val="16"/>
          <w:szCs w:val="16"/>
          <w:lang w:val="es-ES_tradnl"/>
        </w:rPr>
        <w:t>Actividades Principales:</w:t>
      </w:r>
    </w:p>
    <w:p w14:paraId="53D78D2F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</w:t>
      </w:r>
      <w:r w:rsidRPr="00D63994">
        <w:rPr>
          <w:rFonts w:ascii="Arial" w:hAnsi="Arial"/>
          <w:sz w:val="16"/>
          <w:szCs w:val="16"/>
          <w:lang w:val="es-ES_tradnl"/>
        </w:rPr>
        <w:t xml:space="preserve">Diseño e implementación de la </w:t>
      </w:r>
      <w:r w:rsidRPr="0028746B">
        <w:rPr>
          <w:rFonts w:ascii="Arial" w:hAnsi="Arial"/>
          <w:sz w:val="16"/>
          <w:szCs w:val="16"/>
          <w:lang w:val="es-ES_tradnl"/>
        </w:rPr>
        <w:t>Estrategia Comercial</w:t>
      </w:r>
      <w:r w:rsidRPr="00D63994">
        <w:rPr>
          <w:rFonts w:ascii="Arial" w:hAnsi="Arial"/>
          <w:sz w:val="16"/>
          <w:szCs w:val="16"/>
          <w:lang w:val="es-ES_tradnl"/>
        </w:rPr>
        <w:t xml:space="preserve"> </w:t>
      </w:r>
      <w:r>
        <w:rPr>
          <w:rFonts w:ascii="Arial" w:hAnsi="Arial"/>
          <w:sz w:val="16"/>
          <w:szCs w:val="16"/>
          <w:lang w:val="es-ES_tradnl"/>
        </w:rPr>
        <w:t xml:space="preserve">y plan de marketing coordinando a las áreas de </w:t>
      </w:r>
      <w:proofErr w:type="spellStart"/>
      <w:r>
        <w:rPr>
          <w:rFonts w:ascii="Arial" w:hAnsi="Arial"/>
          <w:sz w:val="16"/>
          <w:szCs w:val="16"/>
          <w:lang w:val="es-ES_tradnl"/>
        </w:rPr>
        <w:t>category</w:t>
      </w:r>
      <w:proofErr w:type="spellEnd"/>
      <w:r>
        <w:rPr>
          <w:rFonts w:ascii="Arial" w:hAnsi="Arial"/>
          <w:sz w:val="16"/>
          <w:szCs w:val="16"/>
          <w:lang w:val="es-ES_tradnl"/>
        </w:rPr>
        <w:t xml:space="preserve"> </w:t>
      </w:r>
      <w:proofErr w:type="spellStart"/>
      <w:r>
        <w:rPr>
          <w:rFonts w:ascii="Arial" w:hAnsi="Arial"/>
          <w:sz w:val="16"/>
          <w:szCs w:val="16"/>
          <w:lang w:val="es-ES_tradnl"/>
        </w:rPr>
        <w:t>management</w:t>
      </w:r>
      <w:proofErr w:type="spellEnd"/>
      <w:r>
        <w:rPr>
          <w:rFonts w:ascii="Arial" w:hAnsi="Arial"/>
          <w:sz w:val="16"/>
          <w:szCs w:val="16"/>
          <w:lang w:val="es-ES_tradnl"/>
        </w:rPr>
        <w:t xml:space="preserve"> buscando incrementar las ventas en base a experiencia y tendencias del mercado.</w:t>
      </w:r>
    </w:p>
    <w:p w14:paraId="0F5036F1" w14:textId="77777777" w:rsidR="00880930" w:rsidRPr="001E0E82" w:rsidRDefault="00880930" w:rsidP="00880930">
      <w:pPr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</w:t>
      </w:r>
      <w:r w:rsidRPr="00261599">
        <w:rPr>
          <w:rFonts w:ascii="Arial" w:hAnsi="Arial"/>
          <w:sz w:val="16"/>
          <w:szCs w:val="16"/>
          <w:lang w:val="es-ES_tradnl"/>
        </w:rPr>
        <w:t xml:space="preserve"> </w:t>
      </w:r>
      <w:r w:rsidRPr="00D63994">
        <w:rPr>
          <w:rFonts w:ascii="Arial" w:hAnsi="Arial"/>
          <w:sz w:val="16"/>
          <w:szCs w:val="16"/>
          <w:lang w:val="es-ES_tradnl"/>
        </w:rPr>
        <w:t>Definición de Variedades y planogramación</w:t>
      </w:r>
    </w:p>
    <w:p w14:paraId="1358807D" w14:textId="77777777" w:rsidR="00880930" w:rsidRDefault="00880930">
      <w:pPr>
        <w:pStyle w:val="Ttulo1"/>
        <w:rPr>
          <w:b w:val="0"/>
          <w:sz w:val="16"/>
          <w:szCs w:val="16"/>
          <w:lang w:val="es-ES_tradnl"/>
        </w:rPr>
      </w:pPr>
    </w:p>
    <w:p w14:paraId="4545F315" w14:textId="77777777" w:rsidR="00880930" w:rsidRPr="00D63994" w:rsidRDefault="00880930">
      <w:pPr>
        <w:pStyle w:val="Ttulo1"/>
        <w:rPr>
          <w:b w:val="0"/>
          <w:i/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Procesos y Planeación</w:t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proofErr w:type="gramStart"/>
      <w:r w:rsidRPr="00D63994">
        <w:rPr>
          <w:sz w:val="16"/>
          <w:szCs w:val="16"/>
          <w:lang w:val="es-ES_tradnl"/>
        </w:rPr>
        <w:tab/>
        <w:t xml:space="preserve">  </w:t>
      </w:r>
      <w:r>
        <w:rPr>
          <w:sz w:val="16"/>
          <w:szCs w:val="16"/>
          <w:lang w:val="es-ES_tradnl"/>
        </w:rPr>
        <w:tab/>
      </w:r>
      <w:proofErr w:type="gramEnd"/>
      <w:r w:rsidRPr="00D63994">
        <w:rPr>
          <w:b w:val="0"/>
          <w:i/>
          <w:sz w:val="16"/>
          <w:szCs w:val="16"/>
          <w:lang w:val="es-ES_tradnl"/>
        </w:rPr>
        <w:t>Ene</w:t>
      </w:r>
      <w:r>
        <w:rPr>
          <w:b w:val="0"/>
          <w:i/>
          <w:sz w:val="16"/>
          <w:szCs w:val="16"/>
          <w:lang w:val="es-ES_tradnl"/>
        </w:rPr>
        <w:t>ro</w:t>
      </w:r>
      <w:r w:rsidRPr="00D63994">
        <w:rPr>
          <w:b w:val="0"/>
          <w:i/>
          <w:sz w:val="16"/>
          <w:szCs w:val="16"/>
          <w:lang w:val="es-ES_tradnl"/>
        </w:rPr>
        <w:t xml:space="preserve"> 2003 - Dic</w:t>
      </w:r>
      <w:r>
        <w:rPr>
          <w:b w:val="0"/>
          <w:i/>
          <w:sz w:val="16"/>
          <w:szCs w:val="16"/>
          <w:lang w:val="es-ES_tradnl"/>
        </w:rPr>
        <w:t>iembre</w:t>
      </w:r>
      <w:r w:rsidRPr="00D63994">
        <w:rPr>
          <w:b w:val="0"/>
          <w:i/>
          <w:sz w:val="16"/>
          <w:szCs w:val="16"/>
          <w:lang w:val="es-ES_tradnl"/>
        </w:rPr>
        <w:t xml:space="preserve"> 2004</w:t>
      </w:r>
    </w:p>
    <w:p w14:paraId="278B44E5" w14:textId="77777777" w:rsidR="00880930" w:rsidRDefault="00880930" w:rsidP="00880930">
      <w:pPr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Responsable de la implementación de procesos operativos en tienda y de la planeación estratégica y comercial del negocio de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Hard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Discount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en FEMSA Comercio.</w:t>
      </w:r>
    </w:p>
    <w:p w14:paraId="24DEDDFC" w14:textId="77777777" w:rsidR="00880930" w:rsidRDefault="00880930" w:rsidP="00880930">
      <w:pPr>
        <w:rPr>
          <w:rFonts w:ascii="Arial" w:hAnsi="Arial"/>
          <w:i/>
          <w:sz w:val="16"/>
          <w:szCs w:val="16"/>
          <w:lang w:val="es-ES_tradnl"/>
        </w:rPr>
      </w:pPr>
      <w:r>
        <w:rPr>
          <w:rFonts w:ascii="Arial" w:hAnsi="Arial"/>
          <w:i/>
          <w:sz w:val="16"/>
          <w:szCs w:val="16"/>
          <w:lang w:val="es-ES_tradnl"/>
        </w:rPr>
        <w:t>Actividades Principales:</w:t>
      </w:r>
    </w:p>
    <w:p w14:paraId="14F6C964" w14:textId="77777777" w:rsidR="00880930" w:rsidRPr="00D63994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</w:t>
      </w:r>
      <w:r w:rsidRPr="00D63994">
        <w:rPr>
          <w:rFonts w:ascii="Arial" w:hAnsi="Arial"/>
          <w:sz w:val="16"/>
          <w:szCs w:val="16"/>
          <w:lang w:val="es-ES_tradnl"/>
        </w:rPr>
        <w:t>Seguimiento Mensual al estado de resultados</w:t>
      </w:r>
      <w:r>
        <w:rPr>
          <w:rFonts w:ascii="Arial" w:hAnsi="Arial"/>
          <w:sz w:val="16"/>
          <w:szCs w:val="16"/>
          <w:lang w:val="es-ES_tradnl"/>
        </w:rPr>
        <w:t xml:space="preserve"> (P&amp;L)</w:t>
      </w:r>
      <w:r w:rsidRPr="00D63994">
        <w:rPr>
          <w:rFonts w:ascii="Arial" w:hAnsi="Arial"/>
          <w:sz w:val="16"/>
          <w:szCs w:val="16"/>
          <w:lang w:val="es-ES_tradnl"/>
        </w:rPr>
        <w:t xml:space="preserve"> definiendo planes de acción y mejora.</w:t>
      </w:r>
    </w:p>
    <w:p w14:paraId="5A98C7AF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</w:t>
      </w:r>
      <w:r w:rsidRPr="0028746B">
        <w:rPr>
          <w:rFonts w:ascii="Arial" w:hAnsi="Arial"/>
          <w:sz w:val="16"/>
          <w:szCs w:val="16"/>
          <w:lang w:val="es-ES_tradnl"/>
        </w:rPr>
        <w:t>Definición de Modelo de Negocio</w:t>
      </w:r>
      <w:r w:rsidRPr="00D63994">
        <w:rPr>
          <w:rFonts w:ascii="Arial" w:hAnsi="Arial"/>
          <w:sz w:val="16"/>
          <w:szCs w:val="16"/>
          <w:lang w:val="es-ES_tradnl"/>
        </w:rPr>
        <w:t xml:space="preserve"> de tiendas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hard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discount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>.</w:t>
      </w:r>
    </w:p>
    <w:p w14:paraId="323173EB" w14:textId="77777777" w:rsidR="00880930" w:rsidRPr="0028746B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</w:t>
      </w:r>
      <w:r w:rsidRPr="00D63994">
        <w:rPr>
          <w:rFonts w:ascii="Arial" w:hAnsi="Arial"/>
          <w:sz w:val="16"/>
          <w:szCs w:val="16"/>
          <w:lang w:val="es-ES_tradnl"/>
        </w:rPr>
        <w:t xml:space="preserve">Desarrollo e Implementación de </w:t>
      </w:r>
      <w:r w:rsidRPr="0028746B">
        <w:rPr>
          <w:rFonts w:ascii="Arial" w:hAnsi="Arial"/>
          <w:sz w:val="16"/>
          <w:szCs w:val="16"/>
          <w:lang w:val="es-ES_tradnl"/>
        </w:rPr>
        <w:t>Manual de Operaciones</w:t>
      </w:r>
      <w:r>
        <w:rPr>
          <w:rFonts w:ascii="Arial" w:hAnsi="Arial"/>
          <w:sz w:val="16"/>
          <w:szCs w:val="16"/>
          <w:lang w:val="es-ES_tradnl"/>
        </w:rPr>
        <w:t>.</w:t>
      </w:r>
    </w:p>
    <w:p w14:paraId="2E38D511" w14:textId="77777777" w:rsidR="00880930" w:rsidRPr="00D63994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58307C23" w14:textId="77777777" w:rsidR="00880930" w:rsidRPr="00D63994" w:rsidRDefault="00880930">
      <w:pPr>
        <w:pStyle w:val="Ttulo1"/>
        <w:rPr>
          <w:b w:val="0"/>
          <w:i/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Ejecutivo de Información Financiera y Comercial</w:t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b w:val="0"/>
          <w:i/>
          <w:sz w:val="16"/>
          <w:szCs w:val="16"/>
          <w:lang w:val="es-ES_tradnl"/>
        </w:rPr>
        <w:t>Mar</w:t>
      </w:r>
      <w:r>
        <w:rPr>
          <w:b w:val="0"/>
          <w:i/>
          <w:sz w:val="16"/>
          <w:szCs w:val="16"/>
          <w:lang w:val="es-ES_tradnl"/>
        </w:rPr>
        <w:t>zo</w:t>
      </w:r>
      <w:r w:rsidRPr="00D63994">
        <w:rPr>
          <w:b w:val="0"/>
          <w:i/>
          <w:sz w:val="16"/>
          <w:szCs w:val="16"/>
          <w:lang w:val="es-ES_tradnl"/>
        </w:rPr>
        <w:t xml:space="preserve"> 2002- Dic</w:t>
      </w:r>
      <w:r>
        <w:rPr>
          <w:b w:val="0"/>
          <w:i/>
          <w:sz w:val="16"/>
          <w:szCs w:val="16"/>
          <w:lang w:val="es-ES_tradnl"/>
        </w:rPr>
        <w:t>iembre</w:t>
      </w:r>
      <w:r w:rsidRPr="00D63994">
        <w:rPr>
          <w:b w:val="0"/>
          <w:i/>
          <w:sz w:val="16"/>
          <w:szCs w:val="16"/>
          <w:lang w:val="es-ES_tradnl"/>
        </w:rPr>
        <w:t xml:space="preserve"> 2002</w:t>
      </w:r>
    </w:p>
    <w:p w14:paraId="57173749" w14:textId="77777777" w:rsidR="00880930" w:rsidRDefault="00880930">
      <w:p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Responsable de la optimización de procesos y operaciones del negocio de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Hard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</w:t>
      </w:r>
      <w:proofErr w:type="spellStart"/>
      <w:r w:rsidRPr="00D63994">
        <w:rPr>
          <w:rFonts w:ascii="Arial" w:hAnsi="Arial"/>
          <w:sz w:val="16"/>
          <w:szCs w:val="16"/>
          <w:lang w:val="es-ES_tradnl"/>
        </w:rPr>
        <w:t>Discount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en FEMSA COMERCIO, mediante el análisis de información, financiera, comercial, operativa y administrativa. </w:t>
      </w:r>
    </w:p>
    <w:p w14:paraId="30B0CCED" w14:textId="77777777" w:rsidR="00880930" w:rsidRDefault="00880930">
      <w:pPr>
        <w:jc w:val="both"/>
        <w:rPr>
          <w:rFonts w:ascii="Arial" w:hAnsi="Arial"/>
          <w:i/>
          <w:sz w:val="16"/>
          <w:szCs w:val="16"/>
          <w:lang w:val="es-ES_tradnl"/>
        </w:rPr>
      </w:pPr>
      <w:r>
        <w:rPr>
          <w:rFonts w:ascii="Arial" w:hAnsi="Arial"/>
          <w:i/>
          <w:sz w:val="16"/>
          <w:szCs w:val="16"/>
          <w:lang w:val="es-ES_tradnl"/>
        </w:rPr>
        <w:t>Actividades Principales:</w:t>
      </w:r>
    </w:p>
    <w:p w14:paraId="09B27F09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-Análisis y e</w:t>
      </w:r>
      <w:r w:rsidRPr="00D63994">
        <w:rPr>
          <w:rFonts w:ascii="Arial" w:hAnsi="Arial"/>
          <w:sz w:val="16"/>
          <w:szCs w:val="16"/>
          <w:lang w:val="es-ES_tradnl"/>
        </w:rPr>
        <w:t>valuación de la operación</w:t>
      </w:r>
      <w:r>
        <w:rPr>
          <w:rFonts w:ascii="Arial" w:hAnsi="Arial"/>
          <w:sz w:val="16"/>
          <w:szCs w:val="16"/>
          <w:lang w:val="es-ES_tradnl"/>
        </w:rPr>
        <w:t xml:space="preserve"> en base al estado de resultados.</w:t>
      </w:r>
    </w:p>
    <w:p w14:paraId="1FC03511" w14:textId="77777777" w:rsidR="00880930" w:rsidRPr="00D63994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</w:t>
      </w:r>
      <w:r w:rsidRPr="00D63994">
        <w:rPr>
          <w:rFonts w:ascii="Arial" w:hAnsi="Arial"/>
          <w:sz w:val="16"/>
          <w:szCs w:val="16"/>
          <w:lang w:val="es-ES_tradnl"/>
        </w:rPr>
        <w:t>Evaluación de desempeño de los productos basado en ventas, márgenes y rotación.</w:t>
      </w:r>
    </w:p>
    <w:p w14:paraId="2BC09AE1" w14:textId="77777777" w:rsidR="00880930" w:rsidRPr="00261599" w:rsidRDefault="00880930">
      <w:pPr>
        <w:jc w:val="both"/>
        <w:rPr>
          <w:rFonts w:ascii="Arial" w:hAnsi="Arial"/>
          <w:i/>
          <w:sz w:val="16"/>
          <w:szCs w:val="16"/>
          <w:lang w:val="es-ES_tradnl"/>
        </w:rPr>
      </w:pPr>
    </w:p>
    <w:p w14:paraId="17026B14" w14:textId="77777777" w:rsidR="00880930" w:rsidRPr="00D63994" w:rsidRDefault="00880930" w:rsidP="00880930">
      <w:pPr>
        <w:pStyle w:val="Ttulo2"/>
        <w:rPr>
          <w:b/>
          <w:sz w:val="16"/>
          <w:szCs w:val="16"/>
          <w:lang w:val="es-ES_tradnl"/>
        </w:rPr>
      </w:pPr>
      <w:r w:rsidRPr="00D63994">
        <w:rPr>
          <w:b/>
          <w:sz w:val="16"/>
          <w:szCs w:val="16"/>
          <w:lang w:val="es-ES_tradnl"/>
        </w:rPr>
        <w:t xml:space="preserve">FEMSA </w:t>
      </w:r>
      <w:proofErr w:type="gramStart"/>
      <w:r w:rsidRPr="00D63994">
        <w:rPr>
          <w:b/>
          <w:sz w:val="16"/>
          <w:szCs w:val="16"/>
          <w:lang w:val="es-ES_tradnl"/>
        </w:rPr>
        <w:t xml:space="preserve">Logística </w:t>
      </w:r>
      <w:r>
        <w:rPr>
          <w:b/>
          <w:i w:val="0"/>
          <w:sz w:val="16"/>
          <w:szCs w:val="16"/>
          <w:lang w:val="es-ES_tradnl"/>
        </w:rPr>
        <w:t xml:space="preserve"> </w:t>
      </w:r>
      <w:r>
        <w:rPr>
          <w:b/>
          <w:i w:val="0"/>
          <w:sz w:val="16"/>
          <w:szCs w:val="16"/>
          <w:lang w:val="es-ES_tradnl"/>
        </w:rPr>
        <w:tab/>
      </w:r>
      <w:proofErr w:type="gramEnd"/>
      <w:r>
        <w:rPr>
          <w:b/>
          <w:i w:val="0"/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  <w:t>Sept</w:t>
      </w:r>
      <w:r>
        <w:rPr>
          <w:sz w:val="16"/>
          <w:szCs w:val="16"/>
          <w:lang w:val="es-ES_tradnl"/>
        </w:rPr>
        <w:t>iembre</w:t>
      </w:r>
      <w:r w:rsidRPr="00D63994">
        <w:rPr>
          <w:sz w:val="16"/>
          <w:szCs w:val="16"/>
          <w:lang w:val="es-ES_tradnl"/>
        </w:rPr>
        <w:t xml:space="preserve"> 1999 – Feb</w:t>
      </w:r>
      <w:r>
        <w:rPr>
          <w:sz w:val="16"/>
          <w:szCs w:val="16"/>
          <w:lang w:val="es-ES_tradnl"/>
        </w:rPr>
        <w:t>rero</w:t>
      </w:r>
      <w:r w:rsidRPr="00D63994">
        <w:rPr>
          <w:sz w:val="16"/>
          <w:szCs w:val="16"/>
          <w:lang w:val="es-ES_tradnl"/>
        </w:rPr>
        <w:t xml:space="preserve">  2002</w:t>
      </w:r>
    </w:p>
    <w:p w14:paraId="52D2A0BA" w14:textId="77777777" w:rsidR="00880930" w:rsidRPr="00D63994" w:rsidRDefault="00880930" w:rsidP="00880930">
      <w:pPr>
        <w:pStyle w:val="Ttulo1"/>
        <w:rPr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Ingeniero de Proyecto</w:t>
      </w:r>
    </w:p>
    <w:p w14:paraId="756CDDD4" w14:textId="77777777" w:rsidR="00880930" w:rsidRDefault="00880930">
      <w:p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>Responsable del análisis de información, diseño, desarrollo y venta de proye</w:t>
      </w:r>
      <w:r>
        <w:rPr>
          <w:rFonts w:ascii="Arial" w:hAnsi="Arial"/>
          <w:sz w:val="16"/>
          <w:szCs w:val="16"/>
          <w:lang w:val="es-ES_tradnl"/>
        </w:rPr>
        <w:t>ctos de inversión en logística buscando la disminución de costos para el cliente teniendo una operación rentable.</w:t>
      </w:r>
    </w:p>
    <w:p w14:paraId="6C86FB2F" w14:textId="77777777" w:rsidR="00880930" w:rsidRDefault="00880930">
      <w:pPr>
        <w:jc w:val="both"/>
        <w:rPr>
          <w:rFonts w:ascii="Arial" w:hAnsi="Arial"/>
          <w:i/>
          <w:sz w:val="16"/>
          <w:szCs w:val="16"/>
          <w:lang w:val="es-ES_tradnl"/>
        </w:rPr>
      </w:pPr>
      <w:r>
        <w:rPr>
          <w:rFonts w:ascii="Arial" w:hAnsi="Arial"/>
          <w:i/>
          <w:sz w:val="16"/>
          <w:szCs w:val="16"/>
          <w:lang w:val="es-ES_tradnl"/>
        </w:rPr>
        <w:t>Proyectos:</w:t>
      </w:r>
    </w:p>
    <w:p w14:paraId="115F2CF1" w14:textId="77777777" w:rsidR="00880930" w:rsidRPr="00D63994" w:rsidRDefault="00880930" w:rsidP="00880930">
      <w:pPr>
        <w:numPr>
          <w:ilvl w:val="0"/>
          <w:numId w:val="13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Proyecto de distribución secundaria con </w:t>
      </w:r>
      <w:r w:rsidRPr="00261599">
        <w:rPr>
          <w:rFonts w:ascii="Arial" w:hAnsi="Arial"/>
          <w:sz w:val="16"/>
          <w:szCs w:val="16"/>
          <w:lang w:val="es-ES_tradnl"/>
        </w:rPr>
        <w:t>CEMEX</w:t>
      </w:r>
      <w:r w:rsidRPr="00D63994">
        <w:rPr>
          <w:rFonts w:ascii="Arial" w:hAnsi="Arial"/>
          <w:sz w:val="16"/>
          <w:szCs w:val="16"/>
          <w:lang w:val="es-ES_tradnl"/>
        </w:rPr>
        <w:t xml:space="preserve"> en la zona sureste de México.</w:t>
      </w:r>
    </w:p>
    <w:p w14:paraId="0B4BDE90" w14:textId="77777777" w:rsidR="00880930" w:rsidRPr="00D63994" w:rsidRDefault="00880930" w:rsidP="00880930">
      <w:pPr>
        <w:numPr>
          <w:ilvl w:val="0"/>
          <w:numId w:val="14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Proyecto de distribución primaria para </w:t>
      </w:r>
      <w:r w:rsidRPr="00261599">
        <w:rPr>
          <w:rFonts w:ascii="Arial" w:hAnsi="Arial"/>
          <w:sz w:val="16"/>
          <w:szCs w:val="16"/>
          <w:lang w:val="es-ES_tradnl"/>
        </w:rPr>
        <w:t>Nestlé</w:t>
      </w:r>
      <w:r w:rsidRPr="00D63994">
        <w:rPr>
          <w:rFonts w:ascii="Arial" w:hAnsi="Arial"/>
          <w:sz w:val="16"/>
          <w:szCs w:val="16"/>
          <w:lang w:val="es-ES_tradnl"/>
        </w:rPr>
        <w:t xml:space="preserve"> en la zona occidente de México.</w:t>
      </w:r>
    </w:p>
    <w:p w14:paraId="78A5F8F3" w14:textId="77777777" w:rsidR="00880930" w:rsidRPr="00D63994" w:rsidRDefault="00880930" w:rsidP="00880930">
      <w:pPr>
        <w:numPr>
          <w:ilvl w:val="0"/>
          <w:numId w:val="15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Proyecto de Distribución Primaria para </w:t>
      </w:r>
      <w:r w:rsidRPr="00261599">
        <w:rPr>
          <w:rFonts w:ascii="Arial" w:hAnsi="Arial"/>
          <w:sz w:val="16"/>
          <w:szCs w:val="16"/>
          <w:lang w:val="es-ES_tradnl"/>
        </w:rPr>
        <w:t>Coca-Cola FEMSA</w:t>
      </w:r>
      <w:r>
        <w:rPr>
          <w:rFonts w:ascii="Arial" w:hAnsi="Arial"/>
          <w:sz w:val="16"/>
          <w:szCs w:val="16"/>
          <w:lang w:val="es-ES_tradnl"/>
        </w:rPr>
        <w:t>.</w:t>
      </w:r>
    </w:p>
    <w:p w14:paraId="124C7CCA" w14:textId="77777777" w:rsidR="00880930" w:rsidRDefault="00880930">
      <w:pPr>
        <w:jc w:val="both"/>
        <w:rPr>
          <w:rFonts w:ascii="Arial" w:hAnsi="Arial"/>
          <w:i/>
          <w:sz w:val="16"/>
          <w:szCs w:val="16"/>
          <w:lang w:val="es-ES_tradnl"/>
        </w:rPr>
      </w:pPr>
    </w:p>
    <w:p w14:paraId="1B5C0443" w14:textId="77777777" w:rsidR="00880930" w:rsidRPr="00F87D93" w:rsidRDefault="00880930" w:rsidP="00880930">
      <w:pPr>
        <w:pStyle w:val="Ttulo1"/>
        <w:rPr>
          <w:sz w:val="16"/>
          <w:szCs w:val="16"/>
          <w:lang w:val="es-MX"/>
        </w:rPr>
      </w:pPr>
      <w:r w:rsidRPr="002A47B3">
        <w:rPr>
          <w:sz w:val="16"/>
          <w:szCs w:val="16"/>
          <w:lang w:val="es-MX"/>
        </w:rPr>
        <w:t>Ideal Standard</w:t>
      </w:r>
      <w:r w:rsidRPr="002A47B3">
        <w:rPr>
          <w:sz w:val="16"/>
          <w:szCs w:val="16"/>
          <w:lang w:val="es-MX"/>
        </w:rPr>
        <w:tab/>
      </w:r>
      <w:r w:rsidRPr="002A47B3">
        <w:rPr>
          <w:sz w:val="16"/>
          <w:szCs w:val="16"/>
          <w:lang w:val="es-MX"/>
        </w:rPr>
        <w:tab/>
      </w:r>
      <w:r w:rsidRPr="002A47B3">
        <w:rPr>
          <w:sz w:val="16"/>
          <w:szCs w:val="16"/>
          <w:lang w:val="es-MX"/>
        </w:rPr>
        <w:tab/>
        <w:t xml:space="preserve">                                            </w:t>
      </w:r>
      <w:r w:rsidRPr="002A47B3">
        <w:rPr>
          <w:sz w:val="16"/>
          <w:szCs w:val="16"/>
          <w:lang w:val="es-MX"/>
        </w:rPr>
        <w:tab/>
      </w:r>
      <w:r w:rsidRPr="002A47B3">
        <w:rPr>
          <w:sz w:val="16"/>
          <w:szCs w:val="16"/>
          <w:lang w:val="es-MX"/>
        </w:rPr>
        <w:tab/>
      </w:r>
      <w:r w:rsidRPr="002A47B3">
        <w:rPr>
          <w:sz w:val="16"/>
          <w:szCs w:val="16"/>
          <w:lang w:val="es-MX"/>
        </w:rPr>
        <w:tab/>
      </w:r>
      <w:r w:rsidRPr="001175D9">
        <w:rPr>
          <w:b w:val="0"/>
          <w:i/>
          <w:sz w:val="16"/>
          <w:szCs w:val="16"/>
          <w:lang w:val="es-MX"/>
        </w:rPr>
        <w:t>Diciembre 1998 – Agosto 1999</w:t>
      </w:r>
    </w:p>
    <w:p w14:paraId="341C3EA1" w14:textId="77777777" w:rsidR="00880930" w:rsidRPr="00D63994" w:rsidRDefault="00880930">
      <w:pPr>
        <w:pStyle w:val="Ttulo1"/>
        <w:rPr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 xml:space="preserve">Encargado de Servicio de Clientes </w:t>
      </w:r>
    </w:p>
    <w:p w14:paraId="3A9B7A7C" w14:textId="77777777" w:rsidR="00880930" w:rsidRPr="00D63994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>Responsable de la administración de la cadena de suministro para los productos de exportación para Home Depot</w:t>
      </w:r>
    </w:p>
    <w:p w14:paraId="79B6B246" w14:textId="77777777" w:rsidR="00880930" w:rsidRPr="00D63994" w:rsidRDefault="00880930" w:rsidP="00880930">
      <w:pPr>
        <w:ind w:left="360"/>
        <w:jc w:val="both"/>
        <w:rPr>
          <w:rFonts w:ascii="Arial" w:hAnsi="Arial"/>
          <w:b/>
          <w:sz w:val="16"/>
          <w:szCs w:val="16"/>
          <w:lang w:val="es-ES_tradnl"/>
        </w:rPr>
      </w:pPr>
    </w:p>
    <w:p w14:paraId="70E20F5A" w14:textId="77777777" w:rsidR="00880930" w:rsidRPr="00D63994" w:rsidRDefault="00880930" w:rsidP="00880930">
      <w:pPr>
        <w:pStyle w:val="Ttulo1"/>
        <w:rPr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T</w:t>
      </w:r>
      <w:r>
        <w:rPr>
          <w:sz w:val="16"/>
          <w:szCs w:val="16"/>
          <w:lang w:val="es-ES_tradnl"/>
        </w:rPr>
        <w:t xml:space="preserve">akata </w:t>
      </w:r>
      <w:proofErr w:type="spellStart"/>
      <w:r>
        <w:rPr>
          <w:sz w:val="16"/>
          <w:szCs w:val="16"/>
          <w:lang w:val="es-ES_tradnl"/>
        </w:rPr>
        <w:t>Seatbelts</w:t>
      </w:r>
      <w:proofErr w:type="spellEnd"/>
      <w:r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</w:r>
      <w:r w:rsidRPr="00D63994">
        <w:rPr>
          <w:sz w:val="16"/>
          <w:szCs w:val="16"/>
          <w:lang w:val="es-ES_tradnl"/>
        </w:rPr>
        <w:tab/>
        <w:t xml:space="preserve">        </w:t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</w:r>
      <w:r>
        <w:rPr>
          <w:sz w:val="16"/>
          <w:szCs w:val="16"/>
          <w:lang w:val="es-ES_tradnl"/>
        </w:rPr>
        <w:tab/>
        <w:t xml:space="preserve"> </w:t>
      </w:r>
      <w:r w:rsidRPr="004E4209">
        <w:rPr>
          <w:b w:val="0"/>
          <w:i/>
          <w:sz w:val="16"/>
          <w:szCs w:val="16"/>
          <w:lang w:val="es-ES_tradnl"/>
        </w:rPr>
        <w:t>Junio 1998 – Noviembre 199</w:t>
      </w:r>
      <w:r w:rsidRPr="004E4209">
        <w:rPr>
          <w:i/>
          <w:sz w:val="16"/>
          <w:szCs w:val="16"/>
          <w:lang w:val="es-ES_tradnl"/>
        </w:rPr>
        <w:t>8</w:t>
      </w:r>
    </w:p>
    <w:p w14:paraId="2B73ED80" w14:textId="77777777" w:rsidR="00880930" w:rsidRPr="00D63994" w:rsidRDefault="00880930" w:rsidP="00880930">
      <w:pPr>
        <w:pStyle w:val="Ttulo1"/>
        <w:rPr>
          <w:sz w:val="16"/>
          <w:szCs w:val="16"/>
          <w:lang w:val="es-ES_tradnl"/>
        </w:rPr>
      </w:pPr>
      <w:r w:rsidRPr="00D63994">
        <w:rPr>
          <w:sz w:val="16"/>
          <w:szCs w:val="16"/>
          <w:lang w:val="es-ES_tradnl"/>
        </w:rPr>
        <w:t>Ingeniero de Producción</w:t>
      </w:r>
    </w:p>
    <w:p w14:paraId="196B2071" w14:textId="77777777" w:rsidR="00880930" w:rsidRPr="00D63994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>Responsable de las líneas de ensamble final para los modelos Acura-Honda.</w:t>
      </w:r>
    </w:p>
    <w:p w14:paraId="3DC859D4" w14:textId="77777777" w:rsidR="00880930" w:rsidRPr="00D63994" w:rsidRDefault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</w:p>
    <w:p w14:paraId="4A2AFE7F" w14:textId="77777777" w:rsidR="00880930" w:rsidRPr="002A47B3" w:rsidRDefault="00880930">
      <w:pPr>
        <w:jc w:val="both"/>
        <w:rPr>
          <w:rFonts w:ascii="Arial" w:hAnsi="Arial"/>
          <w:b/>
          <w:sz w:val="16"/>
          <w:szCs w:val="16"/>
          <w:lang w:val="en-US"/>
        </w:rPr>
      </w:pPr>
      <w:r w:rsidRPr="002A47B3">
        <w:rPr>
          <w:rFonts w:ascii="Arial" w:hAnsi="Arial"/>
          <w:b/>
          <w:sz w:val="16"/>
          <w:szCs w:val="16"/>
          <w:lang w:val="en-US"/>
        </w:rPr>
        <w:t xml:space="preserve">London Consulting Group </w:t>
      </w:r>
      <w:r w:rsidRPr="002A47B3">
        <w:rPr>
          <w:rFonts w:ascii="Arial" w:hAnsi="Arial"/>
          <w:b/>
          <w:sz w:val="16"/>
          <w:szCs w:val="16"/>
          <w:lang w:val="en-US"/>
        </w:rPr>
        <w:tab/>
      </w:r>
      <w:r w:rsidRPr="002A47B3">
        <w:rPr>
          <w:rFonts w:ascii="Arial" w:hAnsi="Arial"/>
          <w:b/>
          <w:sz w:val="16"/>
          <w:szCs w:val="16"/>
          <w:lang w:val="en-US"/>
        </w:rPr>
        <w:tab/>
      </w:r>
      <w:r w:rsidRPr="002A47B3">
        <w:rPr>
          <w:rFonts w:ascii="Arial" w:hAnsi="Arial"/>
          <w:b/>
          <w:sz w:val="16"/>
          <w:szCs w:val="16"/>
          <w:lang w:val="en-US"/>
        </w:rPr>
        <w:tab/>
      </w:r>
      <w:r w:rsidRPr="002A47B3">
        <w:rPr>
          <w:rFonts w:ascii="Arial" w:hAnsi="Arial"/>
          <w:b/>
          <w:sz w:val="16"/>
          <w:szCs w:val="16"/>
          <w:lang w:val="en-US"/>
        </w:rPr>
        <w:tab/>
      </w:r>
      <w:r w:rsidRPr="002A47B3">
        <w:rPr>
          <w:rFonts w:ascii="Arial" w:hAnsi="Arial"/>
          <w:b/>
          <w:sz w:val="16"/>
          <w:szCs w:val="16"/>
          <w:lang w:val="en-US"/>
        </w:rPr>
        <w:tab/>
      </w:r>
      <w:r w:rsidRPr="002A47B3">
        <w:rPr>
          <w:rFonts w:ascii="Arial" w:hAnsi="Arial"/>
          <w:b/>
          <w:sz w:val="16"/>
          <w:szCs w:val="16"/>
          <w:lang w:val="en-US"/>
        </w:rPr>
        <w:tab/>
      </w:r>
      <w:r w:rsidRPr="002A47B3">
        <w:rPr>
          <w:rFonts w:ascii="Arial" w:hAnsi="Arial"/>
          <w:b/>
          <w:sz w:val="16"/>
          <w:szCs w:val="16"/>
          <w:lang w:val="en-US"/>
        </w:rPr>
        <w:tab/>
        <w:t xml:space="preserve"> </w:t>
      </w:r>
      <w:proofErr w:type="spellStart"/>
      <w:r w:rsidRPr="002A47B3">
        <w:rPr>
          <w:rFonts w:ascii="Arial" w:hAnsi="Arial"/>
          <w:i/>
          <w:sz w:val="16"/>
          <w:szCs w:val="16"/>
          <w:lang w:val="en-US"/>
        </w:rPr>
        <w:t>Marzo</w:t>
      </w:r>
      <w:proofErr w:type="spellEnd"/>
      <w:r w:rsidRPr="002A47B3">
        <w:rPr>
          <w:rFonts w:ascii="Arial" w:hAnsi="Arial"/>
          <w:i/>
          <w:sz w:val="16"/>
          <w:szCs w:val="16"/>
          <w:lang w:val="en-US"/>
        </w:rPr>
        <w:t xml:space="preserve"> 1998- Mayo 1998</w:t>
      </w:r>
    </w:p>
    <w:p w14:paraId="6E7217DD" w14:textId="77777777" w:rsidR="00880930" w:rsidRDefault="00880930" w:rsidP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  <w:r w:rsidRPr="00D63994">
        <w:rPr>
          <w:rFonts w:ascii="Arial" w:hAnsi="Arial"/>
          <w:b/>
          <w:sz w:val="16"/>
          <w:szCs w:val="16"/>
          <w:lang w:val="es-ES_tradnl"/>
        </w:rPr>
        <w:t>Consultor</w:t>
      </w:r>
    </w:p>
    <w:p w14:paraId="2A0A6F4D" w14:textId="77777777" w:rsidR="00880930" w:rsidRDefault="00880930">
      <w:p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Consultor de operaciones.</w:t>
      </w:r>
    </w:p>
    <w:p w14:paraId="6D5C93BE" w14:textId="77777777" w:rsidR="00880930" w:rsidRPr="00261599" w:rsidRDefault="00880930" w:rsidP="00880930">
      <w:pPr>
        <w:jc w:val="both"/>
        <w:rPr>
          <w:rFonts w:ascii="Arial" w:hAnsi="Arial"/>
          <w:i/>
          <w:sz w:val="16"/>
          <w:szCs w:val="16"/>
          <w:lang w:val="es-ES_tradnl"/>
        </w:rPr>
      </w:pPr>
      <w:r w:rsidRPr="00261599">
        <w:rPr>
          <w:rFonts w:ascii="Arial" w:hAnsi="Arial"/>
          <w:i/>
          <w:sz w:val="16"/>
          <w:szCs w:val="16"/>
          <w:lang w:val="es-ES_tradnl"/>
        </w:rPr>
        <w:t>Proyectos:</w:t>
      </w:r>
    </w:p>
    <w:p w14:paraId="139CD7C3" w14:textId="77777777" w:rsidR="00880930" w:rsidRPr="008A65D4" w:rsidRDefault="00880930" w:rsidP="00880930">
      <w:pPr>
        <w:pStyle w:val="Listavistosa-nfasis11"/>
        <w:ind w:left="0"/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-</w:t>
      </w:r>
      <w:r w:rsidRPr="008A65D4">
        <w:rPr>
          <w:rFonts w:ascii="Arial" w:hAnsi="Arial"/>
          <w:sz w:val="16"/>
          <w:szCs w:val="16"/>
          <w:lang w:val="es-ES_tradnl"/>
        </w:rPr>
        <w:t xml:space="preserve">Optimización de manejo de inventarios para </w:t>
      </w:r>
      <w:r>
        <w:rPr>
          <w:rFonts w:ascii="Arial" w:hAnsi="Arial"/>
          <w:sz w:val="16"/>
          <w:szCs w:val="16"/>
          <w:lang w:val="es-ES_tradnl"/>
        </w:rPr>
        <w:t>la empresa farmacéutica ROCSA. Mejora d</w:t>
      </w:r>
      <w:r w:rsidRPr="008A65D4">
        <w:rPr>
          <w:rFonts w:ascii="Arial" w:hAnsi="Arial"/>
          <w:sz w:val="16"/>
          <w:szCs w:val="16"/>
          <w:lang w:val="es-ES_tradnl"/>
        </w:rPr>
        <w:t>el manejo y administración de sus tres bodegas en la ciudad de Guayaquil.</w:t>
      </w:r>
    </w:p>
    <w:p w14:paraId="030E1183" w14:textId="77777777" w:rsidR="00880930" w:rsidRPr="004E4209" w:rsidRDefault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4DC26E82" w14:textId="77777777" w:rsidR="00880930" w:rsidRDefault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  <w:r>
        <w:rPr>
          <w:rFonts w:ascii="Arial" w:hAnsi="Arial"/>
          <w:b/>
          <w:sz w:val="16"/>
          <w:szCs w:val="16"/>
          <w:lang w:val="es-ES_tradnl"/>
        </w:rPr>
        <w:t>ACTIVIDADES</w:t>
      </w:r>
    </w:p>
    <w:p w14:paraId="3716599B" w14:textId="77777777" w:rsidR="00880930" w:rsidRDefault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</w:p>
    <w:p w14:paraId="6F785AC2" w14:textId="77777777" w:rsidR="00880930" w:rsidRPr="002C123C" w:rsidRDefault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  <w:r>
        <w:rPr>
          <w:rFonts w:ascii="Arial" w:hAnsi="Arial"/>
          <w:b/>
          <w:sz w:val="16"/>
          <w:szCs w:val="16"/>
          <w:lang w:val="es-ES_tradnl"/>
        </w:rPr>
        <w:t>Profesionales:</w:t>
      </w:r>
    </w:p>
    <w:p w14:paraId="773EC14E" w14:textId="4FD63B7B" w:rsidR="00880930" w:rsidRPr="00D74D90" w:rsidRDefault="00880930" w:rsidP="00880930">
      <w:pPr>
        <w:numPr>
          <w:ilvl w:val="0"/>
          <w:numId w:val="25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>Auditor del “</w:t>
      </w:r>
      <w:r w:rsidRPr="00D63994">
        <w:rPr>
          <w:rFonts w:ascii="Arial" w:hAnsi="Arial"/>
          <w:b/>
          <w:sz w:val="16"/>
          <w:szCs w:val="16"/>
          <w:lang w:val="es-ES_tradnl"/>
        </w:rPr>
        <w:t xml:space="preserve">Premio Nuevo León a la Calidad </w:t>
      </w:r>
      <w:r w:rsidR="00F67980" w:rsidRPr="00D63994">
        <w:rPr>
          <w:rFonts w:ascii="Arial" w:hAnsi="Arial"/>
          <w:b/>
          <w:sz w:val="16"/>
          <w:szCs w:val="16"/>
          <w:lang w:val="es-ES_tradnl"/>
        </w:rPr>
        <w:t>2000</w:t>
      </w:r>
      <w:r w:rsidR="00F67980">
        <w:rPr>
          <w:rFonts w:ascii="Arial" w:hAnsi="Arial"/>
          <w:sz w:val="16"/>
          <w:szCs w:val="16"/>
          <w:lang w:val="es-ES_tradnl"/>
        </w:rPr>
        <w:t>” Febrero</w:t>
      </w:r>
      <w:r>
        <w:rPr>
          <w:rFonts w:ascii="Arial" w:hAnsi="Arial"/>
          <w:sz w:val="16"/>
          <w:szCs w:val="16"/>
          <w:lang w:val="es-ES_tradnl"/>
        </w:rPr>
        <w:t xml:space="preserve"> 2000 – S</w:t>
      </w:r>
      <w:r w:rsidRPr="00D63994">
        <w:rPr>
          <w:rFonts w:ascii="Arial" w:hAnsi="Arial"/>
          <w:sz w:val="16"/>
          <w:szCs w:val="16"/>
          <w:lang w:val="es-ES_tradnl"/>
        </w:rPr>
        <w:t>ept</w:t>
      </w:r>
      <w:r>
        <w:rPr>
          <w:rFonts w:ascii="Arial" w:hAnsi="Arial"/>
          <w:sz w:val="16"/>
          <w:szCs w:val="16"/>
          <w:lang w:val="es-ES_tradnl"/>
        </w:rPr>
        <w:t>iembre</w:t>
      </w:r>
      <w:r w:rsidRPr="00D63994">
        <w:rPr>
          <w:rFonts w:ascii="Arial" w:hAnsi="Arial"/>
          <w:sz w:val="16"/>
          <w:szCs w:val="16"/>
          <w:lang w:val="es-ES_tradnl"/>
        </w:rPr>
        <w:t xml:space="preserve"> 2000</w:t>
      </w:r>
    </w:p>
    <w:p w14:paraId="3D8ABEDA" w14:textId="77777777" w:rsidR="00880930" w:rsidRPr="00D74D90" w:rsidRDefault="00880930" w:rsidP="00880930">
      <w:pPr>
        <w:numPr>
          <w:ilvl w:val="0"/>
          <w:numId w:val="25"/>
        </w:numPr>
        <w:jc w:val="both"/>
        <w:rPr>
          <w:rFonts w:ascii="Arial" w:hAnsi="Arial"/>
          <w:b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 xml:space="preserve">Profesor Adjunto del </w:t>
      </w:r>
      <w:r w:rsidRPr="00D63994">
        <w:rPr>
          <w:rFonts w:ascii="Arial" w:hAnsi="Arial"/>
          <w:b/>
          <w:sz w:val="16"/>
          <w:szCs w:val="16"/>
          <w:lang w:val="es-ES_tradnl"/>
        </w:rPr>
        <w:t xml:space="preserve">Laboratorio de </w:t>
      </w:r>
      <w:proofErr w:type="spellStart"/>
      <w:r w:rsidRPr="00D63994">
        <w:rPr>
          <w:rFonts w:ascii="Arial" w:hAnsi="Arial"/>
          <w:b/>
          <w:sz w:val="16"/>
          <w:szCs w:val="16"/>
          <w:lang w:val="es-ES_tradnl"/>
        </w:rPr>
        <w:t>Promodel</w:t>
      </w:r>
      <w:proofErr w:type="spellEnd"/>
      <w:r w:rsidRPr="00D63994">
        <w:rPr>
          <w:rFonts w:ascii="Arial" w:hAnsi="Arial"/>
          <w:sz w:val="16"/>
          <w:szCs w:val="16"/>
          <w:lang w:val="es-ES_tradnl"/>
        </w:rPr>
        <w:t xml:space="preserve"> en la </w:t>
      </w:r>
      <w:r w:rsidRPr="00D63994">
        <w:rPr>
          <w:rFonts w:ascii="Arial" w:hAnsi="Arial"/>
          <w:b/>
          <w:sz w:val="16"/>
          <w:szCs w:val="16"/>
          <w:lang w:val="es-ES_tradnl"/>
        </w:rPr>
        <w:t xml:space="preserve">Universidad de Monterrey </w:t>
      </w:r>
      <w:r w:rsidRPr="00D63994">
        <w:rPr>
          <w:rFonts w:ascii="Arial" w:hAnsi="Arial"/>
          <w:sz w:val="16"/>
          <w:szCs w:val="16"/>
          <w:lang w:val="es-ES_tradnl"/>
        </w:rPr>
        <w:t>(UdeM)</w:t>
      </w:r>
      <w:r>
        <w:rPr>
          <w:rFonts w:ascii="Arial" w:hAnsi="Arial"/>
          <w:b/>
          <w:sz w:val="16"/>
          <w:szCs w:val="16"/>
          <w:lang w:val="es-ES_tradnl"/>
        </w:rPr>
        <w:t xml:space="preserve"> </w:t>
      </w:r>
      <w:r w:rsidRPr="00182DB8">
        <w:rPr>
          <w:rFonts w:ascii="Arial" w:hAnsi="Arial"/>
          <w:sz w:val="16"/>
          <w:szCs w:val="16"/>
          <w:lang w:val="es-ES_tradnl"/>
        </w:rPr>
        <w:t>Ago</w:t>
      </w:r>
      <w:r>
        <w:rPr>
          <w:rFonts w:ascii="Arial" w:hAnsi="Arial"/>
          <w:sz w:val="16"/>
          <w:szCs w:val="16"/>
          <w:lang w:val="es-ES_tradnl"/>
        </w:rPr>
        <w:t>sto</w:t>
      </w:r>
      <w:r w:rsidRPr="00182DB8">
        <w:rPr>
          <w:rFonts w:ascii="Arial" w:hAnsi="Arial"/>
          <w:sz w:val="16"/>
          <w:szCs w:val="16"/>
          <w:lang w:val="es-ES_tradnl"/>
        </w:rPr>
        <w:t xml:space="preserve"> 2003-Jun</w:t>
      </w:r>
      <w:r>
        <w:rPr>
          <w:rFonts w:ascii="Arial" w:hAnsi="Arial"/>
          <w:sz w:val="16"/>
          <w:szCs w:val="16"/>
          <w:lang w:val="es-ES_tradnl"/>
        </w:rPr>
        <w:t>io</w:t>
      </w:r>
      <w:r w:rsidRPr="00182DB8">
        <w:rPr>
          <w:rFonts w:ascii="Arial" w:hAnsi="Arial"/>
          <w:sz w:val="16"/>
          <w:szCs w:val="16"/>
          <w:lang w:val="es-ES_tradnl"/>
        </w:rPr>
        <w:t xml:space="preserve"> 2004</w:t>
      </w:r>
    </w:p>
    <w:p w14:paraId="0EC8923B" w14:textId="77777777" w:rsidR="00880930" w:rsidRPr="00182DB8" w:rsidRDefault="00880930" w:rsidP="00880930">
      <w:pPr>
        <w:numPr>
          <w:ilvl w:val="0"/>
          <w:numId w:val="25"/>
        </w:numPr>
        <w:jc w:val="both"/>
        <w:rPr>
          <w:rFonts w:ascii="Arial" w:hAnsi="Arial"/>
          <w:b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 xml:space="preserve">Profesor Titular del </w:t>
      </w:r>
      <w:r w:rsidRPr="00D74D90">
        <w:rPr>
          <w:rFonts w:ascii="Arial" w:hAnsi="Arial"/>
          <w:b/>
          <w:sz w:val="16"/>
          <w:szCs w:val="16"/>
          <w:lang w:val="es-ES_tradnl"/>
        </w:rPr>
        <w:t xml:space="preserve">Laboratorio de </w:t>
      </w:r>
      <w:proofErr w:type="spellStart"/>
      <w:r w:rsidRPr="00D74D90">
        <w:rPr>
          <w:rFonts w:ascii="Arial" w:hAnsi="Arial"/>
          <w:b/>
          <w:sz w:val="16"/>
          <w:szCs w:val="16"/>
          <w:lang w:val="es-ES_tradnl"/>
        </w:rPr>
        <w:t>Promodel</w:t>
      </w:r>
      <w:proofErr w:type="spellEnd"/>
      <w:r>
        <w:rPr>
          <w:rFonts w:ascii="Arial" w:hAnsi="Arial"/>
          <w:sz w:val="16"/>
          <w:szCs w:val="16"/>
          <w:lang w:val="es-ES_tradnl"/>
        </w:rPr>
        <w:t xml:space="preserve"> en la </w:t>
      </w:r>
      <w:r w:rsidRPr="00D74D90">
        <w:rPr>
          <w:rFonts w:ascii="Arial" w:hAnsi="Arial"/>
          <w:b/>
          <w:sz w:val="16"/>
          <w:szCs w:val="16"/>
          <w:lang w:val="es-ES_tradnl"/>
        </w:rPr>
        <w:t>Universidad Autónoma de Nuevo León</w:t>
      </w:r>
      <w:r>
        <w:rPr>
          <w:rFonts w:ascii="Arial" w:hAnsi="Arial"/>
          <w:sz w:val="16"/>
          <w:szCs w:val="16"/>
          <w:lang w:val="es-ES_tradnl"/>
        </w:rPr>
        <w:t xml:space="preserve"> Agosto 2006- Diciembre 2006</w:t>
      </w:r>
    </w:p>
    <w:p w14:paraId="3F9E9D87" w14:textId="77777777" w:rsidR="00880930" w:rsidRPr="00D63994" w:rsidRDefault="00880930">
      <w:pPr>
        <w:numPr>
          <w:ilvl w:val="0"/>
          <w:numId w:val="26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 xml:space="preserve">Profesor Titular de </w:t>
      </w:r>
      <w:r>
        <w:rPr>
          <w:rFonts w:ascii="Arial" w:hAnsi="Arial"/>
          <w:b/>
          <w:sz w:val="16"/>
          <w:szCs w:val="16"/>
          <w:lang w:val="es-ES_tradnl"/>
        </w:rPr>
        <w:t xml:space="preserve">Innovación y Estrategia </w:t>
      </w:r>
      <w:r>
        <w:rPr>
          <w:rFonts w:ascii="Arial" w:hAnsi="Arial"/>
          <w:sz w:val="16"/>
          <w:szCs w:val="16"/>
          <w:lang w:val="es-ES_tradnl"/>
        </w:rPr>
        <w:t xml:space="preserve">en el </w:t>
      </w:r>
      <w:r>
        <w:rPr>
          <w:rFonts w:ascii="Arial" w:hAnsi="Arial"/>
          <w:b/>
          <w:sz w:val="16"/>
          <w:szCs w:val="16"/>
          <w:lang w:val="es-ES_tradnl"/>
        </w:rPr>
        <w:t xml:space="preserve">CEDIM </w:t>
      </w:r>
      <w:r>
        <w:rPr>
          <w:rFonts w:ascii="Arial" w:hAnsi="Arial"/>
          <w:sz w:val="16"/>
          <w:szCs w:val="16"/>
          <w:lang w:val="es-ES_tradnl"/>
        </w:rPr>
        <w:t>Agosto 2010- Diciembre 2010</w:t>
      </w:r>
    </w:p>
    <w:p w14:paraId="430E1172" w14:textId="77777777" w:rsidR="00880930" w:rsidRPr="00D63994" w:rsidRDefault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0DC00E3F" w14:textId="77777777" w:rsidR="00880930" w:rsidRPr="004E4209" w:rsidRDefault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  <w:r w:rsidRPr="004E4209">
        <w:rPr>
          <w:rFonts w:ascii="Arial" w:hAnsi="Arial"/>
          <w:b/>
          <w:sz w:val="16"/>
          <w:szCs w:val="16"/>
          <w:lang w:val="es-ES_tradnl"/>
        </w:rPr>
        <w:t>Certificaciones:</w:t>
      </w:r>
    </w:p>
    <w:p w14:paraId="1BEF3379" w14:textId="77777777" w:rsidR="00880930" w:rsidRDefault="00880930" w:rsidP="00880930">
      <w:pPr>
        <w:numPr>
          <w:ilvl w:val="0"/>
          <w:numId w:val="26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Certificación Cedula A para comercialización de seguros individuales de todos los ramos por la Comisión Nacional de Seguros y Fianzas.</w:t>
      </w:r>
    </w:p>
    <w:p w14:paraId="42965F5B" w14:textId="77777777" w:rsidR="00880930" w:rsidRPr="00D04E60" w:rsidRDefault="00880930" w:rsidP="00880930">
      <w:pPr>
        <w:numPr>
          <w:ilvl w:val="0"/>
          <w:numId w:val="26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Certificación Cedula B1 para comercialización de seguros empresariales de personas por la Comisión Nacional de Seguros y Fianzas.</w:t>
      </w:r>
    </w:p>
    <w:p w14:paraId="1DD4FAF4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0EAC34C4" w14:textId="77777777" w:rsidR="00880930" w:rsidRPr="004E4209" w:rsidRDefault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  <w:r w:rsidRPr="004E4209">
        <w:rPr>
          <w:rFonts w:ascii="Arial" w:hAnsi="Arial"/>
          <w:b/>
          <w:sz w:val="16"/>
          <w:szCs w:val="16"/>
          <w:lang w:val="es-ES_tradnl"/>
        </w:rPr>
        <w:t>Idiomas:</w:t>
      </w:r>
    </w:p>
    <w:p w14:paraId="7F70F9AC" w14:textId="77777777" w:rsidR="00880930" w:rsidRPr="00D63994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 w:rsidRPr="00D63994">
        <w:rPr>
          <w:rFonts w:ascii="Arial" w:hAnsi="Arial"/>
          <w:sz w:val="16"/>
          <w:szCs w:val="16"/>
          <w:lang w:val="es-ES_tradnl"/>
        </w:rPr>
        <w:t>Inglés Avanzado</w:t>
      </w:r>
      <w:r>
        <w:rPr>
          <w:rFonts w:ascii="Arial" w:hAnsi="Arial"/>
          <w:sz w:val="16"/>
          <w:szCs w:val="16"/>
          <w:lang w:val="es-ES_tradnl"/>
        </w:rPr>
        <w:t>.</w:t>
      </w:r>
    </w:p>
    <w:p w14:paraId="2C273DB6" w14:textId="77777777" w:rsidR="00880930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Italiano Medio.</w:t>
      </w:r>
    </w:p>
    <w:p w14:paraId="78773D44" w14:textId="77777777" w:rsidR="00880930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Portugués Medio.</w:t>
      </w:r>
    </w:p>
    <w:p w14:paraId="117644DB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1608AF40" w14:textId="77777777" w:rsidR="00F67980" w:rsidRDefault="00F67980" w:rsidP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</w:p>
    <w:p w14:paraId="013C2F73" w14:textId="07139A07" w:rsidR="00880930" w:rsidRPr="00832035" w:rsidRDefault="00880930" w:rsidP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  <w:r w:rsidRPr="00832035">
        <w:rPr>
          <w:rFonts w:ascii="Arial" w:hAnsi="Arial"/>
          <w:b/>
          <w:sz w:val="16"/>
          <w:szCs w:val="16"/>
          <w:lang w:val="es-ES_tradnl"/>
        </w:rPr>
        <w:t>Actividades Extracurriculares:</w:t>
      </w:r>
    </w:p>
    <w:p w14:paraId="7CF4F07E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5BBB07EF" w14:textId="77777777" w:rsidR="00880930" w:rsidRPr="00D63994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Vicepresidente del Capitulo Estudiantil de la ASQ en el ITESM.</w:t>
      </w:r>
    </w:p>
    <w:p w14:paraId="312C5270" w14:textId="77777777" w:rsidR="00880930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Vicepresidente del Club México en IE Business School.</w:t>
      </w:r>
    </w:p>
    <w:p w14:paraId="0C635AC6" w14:textId="77777777" w:rsidR="00880930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Secretario del IE Monterrey Club.</w:t>
      </w:r>
    </w:p>
    <w:p w14:paraId="5A9E075D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7B8D65C8" w14:textId="77777777" w:rsidR="00880930" w:rsidRPr="00832035" w:rsidRDefault="00880930" w:rsidP="00880930">
      <w:pPr>
        <w:jc w:val="both"/>
        <w:rPr>
          <w:rFonts w:ascii="Arial" w:hAnsi="Arial"/>
          <w:b/>
          <w:sz w:val="16"/>
          <w:szCs w:val="16"/>
          <w:lang w:val="es-ES_tradnl"/>
        </w:rPr>
      </w:pPr>
      <w:r w:rsidRPr="00832035">
        <w:rPr>
          <w:rFonts w:ascii="Arial" w:hAnsi="Arial"/>
          <w:b/>
          <w:sz w:val="16"/>
          <w:szCs w:val="16"/>
          <w:lang w:val="es-ES_tradnl"/>
        </w:rPr>
        <w:t>Hobbies:</w:t>
      </w:r>
    </w:p>
    <w:p w14:paraId="7A86922E" w14:textId="77777777" w:rsidR="00880930" w:rsidRPr="00D63994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Brazilian Jiu Jitsu</w:t>
      </w:r>
    </w:p>
    <w:p w14:paraId="17A2D78A" w14:textId="77777777" w:rsidR="00880930" w:rsidRDefault="00880930" w:rsidP="00880930">
      <w:pPr>
        <w:numPr>
          <w:ilvl w:val="0"/>
          <w:numId w:val="31"/>
        </w:numPr>
        <w:jc w:val="both"/>
        <w:rPr>
          <w:rFonts w:ascii="Arial" w:hAnsi="Arial"/>
          <w:sz w:val="16"/>
          <w:szCs w:val="16"/>
          <w:lang w:val="es-ES_tradnl"/>
        </w:rPr>
      </w:pPr>
      <w:r>
        <w:rPr>
          <w:rFonts w:ascii="Arial" w:hAnsi="Arial"/>
          <w:sz w:val="16"/>
          <w:szCs w:val="16"/>
          <w:lang w:val="es-ES_tradnl"/>
        </w:rPr>
        <w:t>Moto Turismo</w:t>
      </w:r>
    </w:p>
    <w:p w14:paraId="5D33811A" w14:textId="77777777" w:rsidR="00880930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1BECB696" w14:textId="77777777" w:rsidR="00880930" w:rsidRPr="000C48C8" w:rsidRDefault="00880930" w:rsidP="00880930">
      <w:pPr>
        <w:jc w:val="both"/>
        <w:rPr>
          <w:rFonts w:ascii="Arial" w:hAnsi="Arial"/>
          <w:sz w:val="16"/>
          <w:szCs w:val="16"/>
          <w:lang w:val="es-ES_tradnl"/>
        </w:rPr>
      </w:pPr>
    </w:p>
    <w:sectPr w:rsidR="00880930" w:rsidRPr="000C48C8" w:rsidSect="00880930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20BF"/>
    <w:multiLevelType w:val="hybridMultilevel"/>
    <w:tmpl w:val="F0C076F4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5BD4"/>
    <w:multiLevelType w:val="hybridMultilevel"/>
    <w:tmpl w:val="3D0C701C"/>
    <w:lvl w:ilvl="0" w:tplc="03A076D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F6AC0"/>
    <w:multiLevelType w:val="hybridMultilevel"/>
    <w:tmpl w:val="8EFA9A24"/>
    <w:lvl w:ilvl="0" w:tplc="9BBE3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A1B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5A5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FA6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708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C06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6F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FE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4545C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ADC150D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F2926E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0AC778B"/>
    <w:multiLevelType w:val="hybridMultilevel"/>
    <w:tmpl w:val="C9821134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A2EA7"/>
    <w:multiLevelType w:val="multilevel"/>
    <w:tmpl w:val="84A64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B45D91"/>
    <w:multiLevelType w:val="hybridMultilevel"/>
    <w:tmpl w:val="84A645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764DAD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1E65EB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83E3C66"/>
    <w:multiLevelType w:val="singleLevel"/>
    <w:tmpl w:val="4664E76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B9C74A8"/>
    <w:multiLevelType w:val="hybridMultilevel"/>
    <w:tmpl w:val="5DD2B3F2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C6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C77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D97146"/>
    <w:multiLevelType w:val="hybridMultilevel"/>
    <w:tmpl w:val="B5AC05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B15EED"/>
    <w:multiLevelType w:val="hybridMultilevel"/>
    <w:tmpl w:val="F182A64E"/>
    <w:lvl w:ilvl="0" w:tplc="792052D4">
      <w:numFmt w:val="bullet"/>
      <w:lvlText w:val="-"/>
      <w:lvlJc w:val="left"/>
      <w:pPr>
        <w:ind w:left="720" w:hanging="360"/>
      </w:pPr>
      <w:rPr>
        <w:rFonts w:ascii="Arial" w:eastAsia="Times New Roman" w:hAnsi="Aria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461D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58B97122"/>
    <w:multiLevelType w:val="singleLevel"/>
    <w:tmpl w:val="4664E76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9F01AFC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5D8A3BAF"/>
    <w:multiLevelType w:val="multilevel"/>
    <w:tmpl w:val="3D0C701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1F2016"/>
    <w:multiLevelType w:val="hybridMultilevel"/>
    <w:tmpl w:val="EBB40200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45AE3"/>
    <w:multiLevelType w:val="singleLevel"/>
    <w:tmpl w:val="4664E76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1473130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62AA5CC9"/>
    <w:multiLevelType w:val="hybridMultilevel"/>
    <w:tmpl w:val="BCEC483C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46A47"/>
    <w:multiLevelType w:val="hybridMultilevel"/>
    <w:tmpl w:val="EEF862FE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57761"/>
    <w:multiLevelType w:val="hybridMultilevel"/>
    <w:tmpl w:val="7FD6BADE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4664E76A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B82F6E"/>
    <w:multiLevelType w:val="singleLevel"/>
    <w:tmpl w:val="4664E76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2480FCB"/>
    <w:multiLevelType w:val="hybridMultilevel"/>
    <w:tmpl w:val="02EA4710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057E6"/>
    <w:multiLevelType w:val="hybridMultilevel"/>
    <w:tmpl w:val="BE14B0E2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AC38D3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85A5D5D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B3A2EB2"/>
    <w:multiLevelType w:val="hybridMultilevel"/>
    <w:tmpl w:val="63900106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C21BFD"/>
    <w:multiLevelType w:val="hybridMultilevel"/>
    <w:tmpl w:val="B9208C7A"/>
    <w:lvl w:ilvl="0" w:tplc="C9788CA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6161897">
    <w:abstractNumId w:val="14"/>
  </w:num>
  <w:num w:numId="2" w16cid:durableId="1257715554">
    <w:abstractNumId w:val="4"/>
  </w:num>
  <w:num w:numId="3" w16cid:durableId="690297666">
    <w:abstractNumId w:val="19"/>
  </w:num>
  <w:num w:numId="4" w16cid:durableId="1326859739">
    <w:abstractNumId w:val="31"/>
  </w:num>
  <w:num w:numId="5" w16cid:durableId="1132866420">
    <w:abstractNumId w:val="30"/>
  </w:num>
  <w:num w:numId="6" w16cid:durableId="381831669">
    <w:abstractNumId w:val="9"/>
  </w:num>
  <w:num w:numId="7" w16cid:durableId="908226040">
    <w:abstractNumId w:val="5"/>
  </w:num>
  <w:num w:numId="8" w16cid:durableId="1877543443">
    <w:abstractNumId w:val="13"/>
  </w:num>
  <w:num w:numId="9" w16cid:durableId="1663853321">
    <w:abstractNumId w:val="17"/>
  </w:num>
  <w:num w:numId="10" w16cid:durableId="1802728018">
    <w:abstractNumId w:val="23"/>
  </w:num>
  <w:num w:numId="11" w16cid:durableId="1384212649">
    <w:abstractNumId w:val="10"/>
  </w:num>
  <w:num w:numId="12" w16cid:durableId="1062405102">
    <w:abstractNumId w:val="3"/>
  </w:num>
  <w:num w:numId="13" w16cid:durableId="667098340">
    <w:abstractNumId w:val="18"/>
  </w:num>
  <w:num w:numId="14" w16cid:durableId="1027029169">
    <w:abstractNumId w:val="27"/>
  </w:num>
  <w:num w:numId="15" w16cid:durableId="1191525219">
    <w:abstractNumId w:val="11"/>
  </w:num>
  <w:num w:numId="16" w16cid:durableId="9795475">
    <w:abstractNumId w:val="22"/>
  </w:num>
  <w:num w:numId="17" w16cid:durableId="342052532">
    <w:abstractNumId w:val="8"/>
  </w:num>
  <w:num w:numId="18" w16cid:durableId="632369461">
    <w:abstractNumId w:val="7"/>
  </w:num>
  <w:num w:numId="19" w16cid:durableId="1179344043">
    <w:abstractNumId w:val="1"/>
  </w:num>
  <w:num w:numId="20" w16cid:durableId="247344921">
    <w:abstractNumId w:val="20"/>
  </w:num>
  <w:num w:numId="21" w16cid:durableId="1664896217">
    <w:abstractNumId w:val="26"/>
  </w:num>
  <w:num w:numId="22" w16cid:durableId="1547638623">
    <w:abstractNumId w:val="0"/>
  </w:num>
  <w:num w:numId="23" w16cid:durableId="597520136">
    <w:abstractNumId w:val="32"/>
  </w:num>
  <w:num w:numId="24" w16cid:durableId="1277525090">
    <w:abstractNumId w:val="12"/>
  </w:num>
  <w:num w:numId="25" w16cid:durableId="295332297">
    <w:abstractNumId w:val="28"/>
  </w:num>
  <w:num w:numId="26" w16cid:durableId="770852711">
    <w:abstractNumId w:val="21"/>
  </w:num>
  <w:num w:numId="27" w16cid:durableId="1414280124">
    <w:abstractNumId w:val="33"/>
  </w:num>
  <w:num w:numId="28" w16cid:durableId="520777900">
    <w:abstractNumId w:val="25"/>
  </w:num>
  <w:num w:numId="29" w16cid:durableId="533155724">
    <w:abstractNumId w:val="2"/>
  </w:num>
  <w:num w:numId="30" w16cid:durableId="1216818872">
    <w:abstractNumId w:val="6"/>
  </w:num>
  <w:num w:numId="31" w16cid:durableId="1678851760">
    <w:abstractNumId w:val="29"/>
  </w:num>
  <w:num w:numId="32" w16cid:durableId="1265721633">
    <w:abstractNumId w:val="24"/>
  </w:num>
  <w:num w:numId="33" w16cid:durableId="134490144">
    <w:abstractNumId w:val="15"/>
  </w:num>
  <w:num w:numId="34" w16cid:durableId="17218546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BDA"/>
    <w:rsid w:val="0001569D"/>
    <w:rsid w:val="00217CBB"/>
    <w:rsid w:val="002261E4"/>
    <w:rsid w:val="002810A4"/>
    <w:rsid w:val="002A07F9"/>
    <w:rsid w:val="002A47B3"/>
    <w:rsid w:val="00303284"/>
    <w:rsid w:val="00361D50"/>
    <w:rsid w:val="003A7016"/>
    <w:rsid w:val="004E131A"/>
    <w:rsid w:val="005567ED"/>
    <w:rsid w:val="00565C16"/>
    <w:rsid w:val="00611518"/>
    <w:rsid w:val="006548F3"/>
    <w:rsid w:val="006B5462"/>
    <w:rsid w:val="0071443E"/>
    <w:rsid w:val="007B066B"/>
    <w:rsid w:val="00801928"/>
    <w:rsid w:val="00880930"/>
    <w:rsid w:val="008D43CF"/>
    <w:rsid w:val="009D1C01"/>
    <w:rsid w:val="009E4823"/>
    <w:rsid w:val="00A561E9"/>
    <w:rsid w:val="00BB1BDA"/>
    <w:rsid w:val="00BD6B76"/>
    <w:rsid w:val="00CE73B7"/>
    <w:rsid w:val="00D369DB"/>
    <w:rsid w:val="00D57CD4"/>
    <w:rsid w:val="00D96817"/>
    <w:rsid w:val="00E14588"/>
    <w:rsid w:val="00EC0B35"/>
    <w:rsid w:val="00EE19FC"/>
    <w:rsid w:val="00F67980"/>
    <w:rsid w:val="00F86B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4FD155"/>
  <w15:chartTrackingRefBased/>
  <w15:docId w15:val="{C12C28F5-31AB-EA40-84D8-F96FB348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72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BF"/>
    <w:rPr>
      <w:lang w:val="es-ES"/>
    </w:rPr>
  </w:style>
  <w:style w:type="paragraph" w:styleId="Ttulo1">
    <w:name w:val="heading 1"/>
    <w:basedOn w:val="Normal"/>
    <w:next w:val="Normal"/>
    <w:qFormat/>
    <w:rsid w:val="003C29BF"/>
    <w:pPr>
      <w:keepNext/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3C29BF"/>
    <w:pPr>
      <w:keepNext/>
      <w:jc w:val="both"/>
      <w:outlineLvl w:val="1"/>
    </w:pPr>
    <w:rPr>
      <w:rFonts w:ascii="Arial" w:hAnsi="Arial"/>
      <w:i/>
      <w:sz w:val="24"/>
    </w:rPr>
  </w:style>
  <w:style w:type="paragraph" w:styleId="Ttulo3">
    <w:name w:val="heading 3"/>
    <w:basedOn w:val="Normal"/>
    <w:next w:val="Normal"/>
    <w:qFormat/>
    <w:rsid w:val="003C29BF"/>
    <w:pPr>
      <w:keepNext/>
      <w:jc w:val="both"/>
      <w:outlineLvl w:val="2"/>
    </w:pPr>
    <w:rPr>
      <w:rFonts w:ascii="Arial" w:hAnsi="Arial"/>
      <w:b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3C29BF"/>
    <w:pPr>
      <w:jc w:val="center"/>
    </w:pPr>
    <w:rPr>
      <w:rFonts w:ascii="Arial" w:hAnsi="Arial"/>
      <w:b/>
      <w:sz w:val="24"/>
    </w:rPr>
  </w:style>
  <w:style w:type="character" w:styleId="Hipervnculo">
    <w:name w:val="Hyperlink"/>
    <w:basedOn w:val="Fuentedeprrafopredeter"/>
    <w:rsid w:val="003C29BF"/>
    <w:rPr>
      <w:color w:val="0000FF"/>
      <w:u w:val="single"/>
    </w:rPr>
  </w:style>
  <w:style w:type="paragraph" w:styleId="Mapadeldocumento">
    <w:name w:val="Document Map"/>
    <w:basedOn w:val="Normal"/>
    <w:semiHidden/>
    <w:rsid w:val="003C29BF"/>
    <w:pPr>
      <w:shd w:val="clear" w:color="auto" w:fill="000080"/>
    </w:pPr>
    <w:rPr>
      <w:rFonts w:ascii="Tahoma" w:hAnsi="Tahoma"/>
    </w:rPr>
  </w:style>
  <w:style w:type="character" w:styleId="Hipervnculovisitado">
    <w:name w:val="FollowedHyperlink"/>
    <w:basedOn w:val="Fuentedeprrafopredeter"/>
    <w:rsid w:val="003C29BF"/>
    <w:rPr>
      <w:color w:val="800080"/>
      <w:u w:val="single"/>
    </w:rPr>
  </w:style>
  <w:style w:type="paragraph" w:customStyle="1" w:styleId="Listavistosa-nfasis11">
    <w:name w:val="Lista vistosa - Énfasis 11"/>
    <w:basedOn w:val="Normal"/>
    <w:uiPriority w:val="72"/>
    <w:qFormat/>
    <w:rsid w:val="008A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974</Words>
  <Characters>5358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RICARDO PEDRAZA PÉREZ</vt:lpstr>
      <vt:lpstr>RICARDO PEDRAZA PÉREZ</vt:lpstr>
    </vt:vector>
  </TitlesOfParts>
  <Company>CADENA COMERCIAL OXXO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RICARDO PEDRAZA PÉREZ</dc:title>
  <dc:subject/>
  <dc:creator>Ricardo Pedraza Pérez</dc:creator>
  <cp:keywords/>
  <cp:lastModifiedBy>Ma_Fernanda Diez_Torres</cp:lastModifiedBy>
  <cp:revision>2</cp:revision>
  <cp:lastPrinted>2016-10-06T18:28:00Z</cp:lastPrinted>
  <dcterms:created xsi:type="dcterms:W3CDTF">2023-03-29T18:49:00Z</dcterms:created>
  <dcterms:modified xsi:type="dcterms:W3CDTF">2023-03-29T18:49:00Z</dcterms:modified>
</cp:coreProperties>
</file>