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688BE" w14:textId="77777777" w:rsidR="000F5588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</w:p>
    <w:p w14:paraId="2ADC8540" w14:textId="77777777" w:rsidR="000F5588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</w:p>
    <w:p w14:paraId="6DE0ED25" w14:textId="77777777" w:rsidR="000F5588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</w:p>
    <w:p w14:paraId="6F1399AA" w14:textId="7BB28892" w:rsidR="000F5588" w:rsidRPr="00B76BA5" w:rsidRDefault="000F5588" w:rsidP="000F5588">
      <w:pPr>
        <w:keepNext/>
        <w:tabs>
          <w:tab w:val="left" w:pos="851"/>
        </w:tabs>
        <w:jc w:val="right"/>
        <w:outlineLvl w:val="4"/>
        <w:rPr>
          <w:sz w:val="22"/>
          <w:szCs w:val="22"/>
        </w:rPr>
      </w:pPr>
      <w:r>
        <w:rPr>
          <w:sz w:val="22"/>
          <w:szCs w:val="22"/>
        </w:rPr>
        <w:t xml:space="preserve">Ciudad de México. a </w:t>
      </w:r>
      <w:r w:rsidR="00830DE6">
        <w:rPr>
          <w:sz w:val="22"/>
          <w:szCs w:val="22"/>
        </w:rPr>
        <w:t>7</w:t>
      </w:r>
      <w:r>
        <w:rPr>
          <w:sz w:val="22"/>
          <w:szCs w:val="22"/>
        </w:rPr>
        <w:t xml:space="preserve"> de noviembre de 2023</w:t>
      </w:r>
      <w:r w:rsidRPr="00B76BA5">
        <w:rPr>
          <w:sz w:val="22"/>
          <w:szCs w:val="22"/>
        </w:rPr>
        <w:t>.</w:t>
      </w:r>
    </w:p>
    <w:p w14:paraId="039F235D" w14:textId="77777777" w:rsidR="000F5588" w:rsidRPr="00B76BA5" w:rsidRDefault="000F5588" w:rsidP="000F5588">
      <w:pPr>
        <w:keepNext/>
        <w:tabs>
          <w:tab w:val="left" w:pos="851"/>
        </w:tabs>
        <w:jc w:val="both"/>
        <w:outlineLvl w:val="4"/>
        <w:rPr>
          <w:b/>
          <w:sz w:val="22"/>
          <w:szCs w:val="22"/>
        </w:rPr>
      </w:pPr>
    </w:p>
    <w:p w14:paraId="0B1C4A9B" w14:textId="77777777" w:rsidR="000F5588" w:rsidRPr="00B76BA5" w:rsidRDefault="000F5588" w:rsidP="000F5588"/>
    <w:p w14:paraId="5A0DB625" w14:textId="651CB659" w:rsidR="00F70090" w:rsidRDefault="00F70090" w:rsidP="00F700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0F5588" w:rsidRPr="00B76BA5">
        <w:rPr>
          <w:sz w:val="22"/>
          <w:szCs w:val="22"/>
        </w:rPr>
        <w:t>Asunto:</w:t>
      </w:r>
      <w:r>
        <w:rPr>
          <w:sz w:val="22"/>
          <w:szCs w:val="22"/>
        </w:rPr>
        <w:t xml:space="preserve"> Se presenta inform</w:t>
      </w:r>
      <w:r w:rsidR="00696EB8">
        <w:rPr>
          <w:sz w:val="22"/>
          <w:szCs w:val="22"/>
        </w:rPr>
        <w:t xml:space="preserve">ación sobre empresa </w:t>
      </w:r>
    </w:p>
    <w:p w14:paraId="1D3B6F55" w14:textId="4AD08ED9" w:rsidR="000F5588" w:rsidRPr="00B76BA5" w:rsidRDefault="00F70090" w:rsidP="00F70090">
      <w:pPr>
        <w:jc w:val="center"/>
      </w:pPr>
      <w:r>
        <w:rPr>
          <w:sz w:val="22"/>
          <w:szCs w:val="22"/>
        </w:rPr>
        <w:t xml:space="preserve">                  </w:t>
      </w:r>
      <w:r w:rsidR="00696EB8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</w:t>
      </w:r>
      <w:r w:rsidR="00696EB8">
        <w:rPr>
          <w:sz w:val="22"/>
          <w:szCs w:val="22"/>
        </w:rPr>
        <w:t>encuestadora</w:t>
      </w:r>
      <w:r w:rsidR="000F5588">
        <w:rPr>
          <w:sz w:val="22"/>
          <w:szCs w:val="22"/>
        </w:rPr>
        <w:t>.</w:t>
      </w:r>
    </w:p>
    <w:p w14:paraId="0C2ADC89" w14:textId="77777777" w:rsidR="000F5588" w:rsidRPr="00B76BA5" w:rsidRDefault="000F5588" w:rsidP="000F5588"/>
    <w:p w14:paraId="635B2046" w14:textId="77777777" w:rsidR="000F5588" w:rsidRPr="00B76BA5" w:rsidRDefault="000F5588" w:rsidP="000F5588"/>
    <w:p w14:paraId="39F21996" w14:textId="0823AE17" w:rsidR="000F5588" w:rsidRDefault="000F5588" w:rsidP="000F5588">
      <w:pPr>
        <w:keepNext/>
        <w:tabs>
          <w:tab w:val="left" w:pos="851"/>
        </w:tabs>
        <w:spacing w:line="276" w:lineRule="auto"/>
        <w:jc w:val="both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LIC. </w:t>
      </w:r>
      <w:r w:rsidR="00830DE6">
        <w:rPr>
          <w:b/>
          <w:sz w:val="22"/>
          <w:szCs w:val="22"/>
        </w:rPr>
        <w:t>BERNARDO NUÑEZ YEDRA</w:t>
      </w:r>
    </w:p>
    <w:p w14:paraId="17CC6883" w14:textId="1AF87140" w:rsidR="000F5588" w:rsidRPr="00B76BA5" w:rsidRDefault="00F222F3" w:rsidP="000F5588">
      <w:pPr>
        <w:keepNext/>
        <w:tabs>
          <w:tab w:val="left" w:pos="851"/>
        </w:tabs>
        <w:spacing w:line="276" w:lineRule="auto"/>
        <w:jc w:val="both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>SECRETARI</w:t>
      </w:r>
      <w:r w:rsidR="00830DE6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EJECUTIV</w:t>
      </w:r>
      <w:r w:rsidR="00830DE6">
        <w:rPr>
          <w:b/>
          <w:sz w:val="22"/>
          <w:szCs w:val="22"/>
        </w:rPr>
        <w:t>O</w:t>
      </w:r>
    </w:p>
    <w:p w14:paraId="17D214FA" w14:textId="484A2C29" w:rsidR="000F5588" w:rsidRPr="00B76BA5" w:rsidRDefault="000F5588" w:rsidP="000F5588">
      <w:pPr>
        <w:rPr>
          <w:b/>
          <w:sz w:val="22"/>
          <w:szCs w:val="22"/>
        </w:rPr>
      </w:pPr>
      <w:r>
        <w:rPr>
          <w:b/>
          <w:sz w:val="22"/>
          <w:szCs w:val="22"/>
        </w:rPr>
        <w:t>INSTITUTO ELECTORAL</w:t>
      </w:r>
      <w:r w:rsidR="00830DE6">
        <w:rPr>
          <w:b/>
          <w:sz w:val="22"/>
          <w:szCs w:val="22"/>
        </w:rPr>
        <w:t xml:space="preserve"> CIUDAD DE MÉXICO</w:t>
      </w:r>
    </w:p>
    <w:p w14:paraId="717B74D0" w14:textId="77777777" w:rsidR="000F5588" w:rsidRPr="00B76BA5" w:rsidRDefault="000F5588" w:rsidP="000F5588">
      <w:pPr>
        <w:keepNext/>
        <w:tabs>
          <w:tab w:val="left" w:pos="851"/>
        </w:tabs>
        <w:spacing w:line="276" w:lineRule="auto"/>
        <w:jc w:val="both"/>
        <w:outlineLvl w:val="4"/>
        <w:rPr>
          <w:b/>
          <w:sz w:val="22"/>
          <w:szCs w:val="22"/>
        </w:rPr>
      </w:pPr>
      <w:r w:rsidRPr="00B76BA5">
        <w:rPr>
          <w:b/>
          <w:sz w:val="22"/>
          <w:szCs w:val="22"/>
        </w:rPr>
        <w:t>Presente.</w:t>
      </w:r>
    </w:p>
    <w:p w14:paraId="283D4008" w14:textId="77777777" w:rsidR="000F5588" w:rsidRPr="00B76BA5" w:rsidRDefault="000F5588" w:rsidP="000F5588"/>
    <w:p w14:paraId="50CE3F1C" w14:textId="77777777" w:rsidR="000F5588" w:rsidRPr="00B76BA5" w:rsidRDefault="000F5588" w:rsidP="000F5588"/>
    <w:p w14:paraId="1D9173CF" w14:textId="77777777" w:rsidR="00522983" w:rsidRDefault="00010140" w:rsidP="000F5588">
      <w:pPr>
        <w:jc w:val="both"/>
        <w:rPr>
          <w:sz w:val="22"/>
          <w:szCs w:val="22"/>
        </w:rPr>
      </w:pPr>
      <w:r>
        <w:rPr>
          <w:sz w:val="22"/>
          <w:szCs w:val="22"/>
        </w:rPr>
        <w:t>Elda Lorena Becerra Mizuno, en representación de Becerra Mizuno y Asociados, S. de R.L. de C.V.</w:t>
      </w:r>
      <w:r w:rsidR="00522983">
        <w:rPr>
          <w:sz w:val="22"/>
          <w:szCs w:val="22"/>
        </w:rPr>
        <w:t>, ante usted me presento a manifestar lo siguiente:</w:t>
      </w:r>
    </w:p>
    <w:p w14:paraId="5CF18756" w14:textId="77777777" w:rsidR="00522983" w:rsidRDefault="00522983" w:rsidP="000F5588">
      <w:pPr>
        <w:jc w:val="both"/>
        <w:rPr>
          <w:sz w:val="22"/>
          <w:szCs w:val="22"/>
        </w:rPr>
      </w:pPr>
    </w:p>
    <w:p w14:paraId="1357E499" w14:textId="1149111A" w:rsidR="000F5588" w:rsidRDefault="00522983" w:rsidP="000F55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Que </w:t>
      </w:r>
      <w:r w:rsidR="00696EB8">
        <w:rPr>
          <w:sz w:val="22"/>
          <w:szCs w:val="22"/>
        </w:rPr>
        <w:t>para</w:t>
      </w:r>
      <w:r w:rsidR="00010140">
        <w:rPr>
          <w:sz w:val="22"/>
          <w:szCs w:val="22"/>
        </w:rPr>
        <w:t xml:space="preserve"> cumplir con lo dispuesto en el Art. 136 del Reglamento de elecciones, </w:t>
      </w:r>
      <w:r w:rsidR="0062767C">
        <w:rPr>
          <w:sz w:val="22"/>
          <w:szCs w:val="22"/>
        </w:rPr>
        <w:t>por este medio informo a usted de los datos leg</w:t>
      </w:r>
      <w:r w:rsidR="00CA3C3D">
        <w:rPr>
          <w:sz w:val="22"/>
          <w:szCs w:val="22"/>
        </w:rPr>
        <w:t>a</w:t>
      </w:r>
      <w:r w:rsidR="0062767C">
        <w:rPr>
          <w:sz w:val="22"/>
          <w:szCs w:val="22"/>
        </w:rPr>
        <w:t xml:space="preserve">les relativos a mi representada: </w:t>
      </w:r>
    </w:p>
    <w:p w14:paraId="27F2FB5F" w14:textId="77777777" w:rsidR="0062767C" w:rsidRDefault="0062767C" w:rsidP="000F5588">
      <w:pPr>
        <w:jc w:val="both"/>
        <w:rPr>
          <w:sz w:val="22"/>
          <w:szCs w:val="22"/>
        </w:rPr>
      </w:pPr>
    </w:p>
    <w:p w14:paraId="7C12647B" w14:textId="2BC6B570" w:rsidR="0062767C" w:rsidRDefault="0062767C" w:rsidP="0062767C">
      <w:pPr>
        <w:pStyle w:val="Prrafodelista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Nombre completo:  Becerra Mizuno y Asociados, S. de R.L. de C.V.</w:t>
      </w:r>
    </w:p>
    <w:p w14:paraId="45FD1CA8" w14:textId="77777777" w:rsidR="00010140" w:rsidRDefault="00010140" w:rsidP="000F5588">
      <w:pPr>
        <w:jc w:val="both"/>
        <w:rPr>
          <w:sz w:val="22"/>
          <w:szCs w:val="22"/>
        </w:rPr>
      </w:pPr>
    </w:p>
    <w:p w14:paraId="294B8AB3" w14:textId="2B37C4C2" w:rsidR="00010140" w:rsidRDefault="0062767C" w:rsidP="00010140">
      <w:pPr>
        <w:pStyle w:val="Prrafodelista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Logotipo institucional:    </w:t>
      </w:r>
    </w:p>
    <w:p w14:paraId="6E5A4526" w14:textId="1A66C442" w:rsidR="0062767C" w:rsidRDefault="0062767C" w:rsidP="0062767C">
      <w:pPr>
        <w:pStyle w:val="Prrafodelista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F70090">
        <w:rPr>
          <w:noProof/>
        </w:rPr>
        <w:drawing>
          <wp:inline distT="0" distB="0" distL="0" distR="0" wp14:anchorId="035B25DD" wp14:editId="5AC84A8D">
            <wp:extent cx="1313122" cy="848995"/>
            <wp:effectExtent l="0" t="0" r="1905" b="8255"/>
            <wp:docPr id="2013142925" name="Imagen 2013142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197" cy="86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093AB" w14:textId="77777777" w:rsidR="0062767C" w:rsidRPr="0062767C" w:rsidRDefault="0062767C" w:rsidP="0062767C">
      <w:pPr>
        <w:pStyle w:val="Prrafodelista"/>
        <w:rPr>
          <w:sz w:val="22"/>
          <w:szCs w:val="22"/>
        </w:rPr>
      </w:pPr>
    </w:p>
    <w:p w14:paraId="06D32C61" w14:textId="77777777" w:rsidR="0062767C" w:rsidRPr="0062767C" w:rsidRDefault="0062767C" w:rsidP="0062767C">
      <w:pPr>
        <w:jc w:val="both"/>
        <w:rPr>
          <w:sz w:val="22"/>
          <w:szCs w:val="22"/>
        </w:rPr>
      </w:pPr>
    </w:p>
    <w:p w14:paraId="3B88402A" w14:textId="067BB8FB" w:rsidR="00010140" w:rsidRDefault="0062767C" w:rsidP="00010140">
      <w:pPr>
        <w:pStyle w:val="Prrafodelista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Domicilio: Pérez Valenzuela No. 14, Col. Del Carmen, Alcaldía Coyoacán C.P. 04100 Ciudad de México.</w:t>
      </w:r>
    </w:p>
    <w:p w14:paraId="2D118CFF" w14:textId="77777777" w:rsidR="0062767C" w:rsidRDefault="0062767C" w:rsidP="0062767C">
      <w:pPr>
        <w:pStyle w:val="Prrafodelista"/>
        <w:ind w:left="720"/>
        <w:jc w:val="both"/>
        <w:rPr>
          <w:sz w:val="22"/>
          <w:szCs w:val="22"/>
        </w:rPr>
      </w:pPr>
    </w:p>
    <w:p w14:paraId="6F0AEE12" w14:textId="2B8CA820" w:rsidR="0062767C" w:rsidRDefault="0062767C" w:rsidP="00E163B9">
      <w:pPr>
        <w:pStyle w:val="Prrafodelista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Teléfono y correo electrónico</w:t>
      </w:r>
      <w:r w:rsidR="00E163B9">
        <w:rPr>
          <w:sz w:val="22"/>
          <w:szCs w:val="22"/>
        </w:rPr>
        <w:t xml:space="preserve"> provisionales</w:t>
      </w:r>
      <w:r>
        <w:rPr>
          <w:sz w:val="22"/>
          <w:szCs w:val="22"/>
        </w:rPr>
        <w:t xml:space="preserve">: </w:t>
      </w:r>
      <w:r w:rsidR="00E163B9">
        <w:rPr>
          <w:sz w:val="22"/>
          <w:szCs w:val="22"/>
        </w:rPr>
        <w:t xml:space="preserve">55 29005 262  </w:t>
      </w:r>
      <w:hyperlink r:id="rId9" w:history="1">
        <w:r w:rsidR="00E163B9" w:rsidRPr="00F1775C">
          <w:rPr>
            <w:rStyle w:val="Hipervnculo"/>
            <w:sz w:val="22"/>
            <w:szCs w:val="22"/>
          </w:rPr>
          <w:t>lorebecerra@gmail.com</w:t>
        </w:r>
      </w:hyperlink>
    </w:p>
    <w:p w14:paraId="4E1A9603" w14:textId="77777777" w:rsidR="00E163B9" w:rsidRPr="00E163B9" w:rsidRDefault="00E163B9" w:rsidP="00E163B9">
      <w:pPr>
        <w:pStyle w:val="Prrafodelista"/>
        <w:rPr>
          <w:sz w:val="22"/>
          <w:szCs w:val="22"/>
        </w:rPr>
      </w:pPr>
    </w:p>
    <w:p w14:paraId="42FBD722" w14:textId="77777777" w:rsidR="00AC3353" w:rsidRDefault="0070615E" w:rsidP="0070615E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  <w:lang w:val="es-MX"/>
        </w:rPr>
        <w:sectPr w:rsidR="00AC3353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70615E">
        <w:rPr>
          <w:sz w:val="22"/>
          <w:szCs w:val="22"/>
        </w:rPr>
        <w:t xml:space="preserve">Información curricular: </w:t>
      </w:r>
      <w:r w:rsidRPr="0070615E">
        <w:rPr>
          <w:lang w:val="es-MX"/>
        </w:rPr>
        <w:t xml:space="preserve">Becerra Mizuno y Asociados se constituyó en agosto de 2023. </w:t>
      </w:r>
      <w:r w:rsidRPr="0070615E">
        <w:rPr>
          <w:sz w:val="22"/>
          <w:szCs w:val="22"/>
          <w:lang w:val="es-MX"/>
        </w:rPr>
        <w:t>Está formada por un grupo de profesionales que han participado, dentro de distintas empresas y organizaciones, en múltiples</w:t>
      </w:r>
      <w:r w:rsidRPr="0070615E">
        <w:rPr>
          <w:sz w:val="22"/>
          <w:szCs w:val="22"/>
        </w:rPr>
        <w:t xml:space="preserve"> </w:t>
      </w:r>
      <w:r w:rsidRPr="0070615E">
        <w:rPr>
          <w:sz w:val="22"/>
          <w:szCs w:val="22"/>
          <w:lang w:val="es-MX"/>
        </w:rPr>
        <w:t xml:space="preserve">encuestas electorales y de otras temáticas de opinión pública, cubriendo muchos de los procesos federales y estatales. Se anexa información curricular de su Directora, la Doctora Elda Lorena </w:t>
      </w:r>
    </w:p>
    <w:p w14:paraId="1DCBFFE0" w14:textId="36F7331C" w:rsidR="00CA3C3D" w:rsidRPr="00CA3C3D" w:rsidRDefault="0070615E" w:rsidP="00AC3353">
      <w:pPr>
        <w:autoSpaceDE w:val="0"/>
        <w:autoSpaceDN w:val="0"/>
        <w:adjustRightInd w:val="0"/>
        <w:ind w:left="360"/>
        <w:jc w:val="both"/>
        <w:rPr>
          <w:lang w:val="es-MX"/>
        </w:rPr>
      </w:pPr>
      <w:r w:rsidRPr="00AC3353">
        <w:rPr>
          <w:sz w:val="22"/>
          <w:szCs w:val="22"/>
          <w:lang w:val="es-MX"/>
        </w:rPr>
        <w:lastRenderedPageBreak/>
        <w:t>Becerra Mizuno.</w:t>
      </w:r>
    </w:p>
    <w:p w14:paraId="75F71984" w14:textId="77777777" w:rsidR="00CA3C3D" w:rsidRDefault="00CA3C3D" w:rsidP="00CA3C3D">
      <w:pPr>
        <w:autoSpaceDE w:val="0"/>
        <w:autoSpaceDN w:val="0"/>
        <w:adjustRightInd w:val="0"/>
        <w:jc w:val="both"/>
        <w:rPr>
          <w:lang w:val="es-MX"/>
        </w:rPr>
      </w:pPr>
    </w:p>
    <w:p w14:paraId="67C6892F" w14:textId="77777777" w:rsidR="00CA3C3D" w:rsidRPr="00CA3C3D" w:rsidRDefault="00CA3C3D" w:rsidP="00CA3C3D">
      <w:pPr>
        <w:autoSpaceDE w:val="0"/>
        <w:autoSpaceDN w:val="0"/>
        <w:adjustRightInd w:val="0"/>
        <w:jc w:val="both"/>
        <w:rPr>
          <w:lang w:val="es-MX"/>
        </w:rPr>
      </w:pPr>
    </w:p>
    <w:p w14:paraId="71F2DE14" w14:textId="2E6D6CFD" w:rsidR="00E163B9" w:rsidRDefault="00CA3C3D" w:rsidP="00F51596">
      <w:pPr>
        <w:pStyle w:val="Prrafodelista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Por ser una empresa de reciente creación, Becerra Mizuno y Asociados, S. de R.L. de C.V. no se encuentra afiliada a asociación alguna del gremio de la opinión Pública.</w:t>
      </w:r>
    </w:p>
    <w:p w14:paraId="52F99605" w14:textId="77777777" w:rsidR="0070615E" w:rsidRPr="0070615E" w:rsidRDefault="0070615E" w:rsidP="0070615E">
      <w:pPr>
        <w:pStyle w:val="Prrafodelista"/>
        <w:rPr>
          <w:sz w:val="22"/>
          <w:szCs w:val="22"/>
        </w:rPr>
      </w:pPr>
    </w:p>
    <w:p w14:paraId="5F6BD81E" w14:textId="77777777" w:rsidR="00010140" w:rsidRDefault="00010140" w:rsidP="000F5588">
      <w:pPr>
        <w:jc w:val="both"/>
        <w:rPr>
          <w:sz w:val="22"/>
          <w:szCs w:val="22"/>
        </w:rPr>
      </w:pPr>
    </w:p>
    <w:p w14:paraId="5CD3B4EE" w14:textId="77777777" w:rsidR="000F5588" w:rsidRDefault="000F5588" w:rsidP="000F558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Esperando haber cumplido en tiempo y forma, quedo a sus órdenes para cualquier comentario o aclaración.</w:t>
      </w:r>
    </w:p>
    <w:p w14:paraId="1E67DAFE" w14:textId="77777777" w:rsidR="00CA3C3D" w:rsidRPr="00F566C0" w:rsidRDefault="00CA3C3D" w:rsidP="000F5588">
      <w:pPr>
        <w:spacing w:line="276" w:lineRule="auto"/>
        <w:jc w:val="both"/>
        <w:rPr>
          <w:b/>
          <w:sz w:val="22"/>
          <w:szCs w:val="22"/>
        </w:rPr>
      </w:pPr>
    </w:p>
    <w:p w14:paraId="2C2CE3F6" w14:textId="77777777" w:rsidR="000F5588" w:rsidRPr="00F566C0" w:rsidRDefault="000F5588" w:rsidP="000F5588">
      <w:pPr>
        <w:tabs>
          <w:tab w:val="left" w:pos="3420"/>
        </w:tabs>
        <w:spacing w:line="276" w:lineRule="auto"/>
        <w:jc w:val="right"/>
        <w:rPr>
          <w:b/>
          <w:sz w:val="22"/>
          <w:szCs w:val="22"/>
        </w:rPr>
      </w:pPr>
    </w:p>
    <w:p w14:paraId="5132218B" w14:textId="77777777" w:rsidR="000F5588" w:rsidRPr="00F566C0" w:rsidRDefault="000F5588" w:rsidP="000F5588">
      <w:pPr>
        <w:tabs>
          <w:tab w:val="left" w:pos="3420"/>
        </w:tabs>
        <w:spacing w:line="276" w:lineRule="auto"/>
        <w:jc w:val="center"/>
        <w:rPr>
          <w:sz w:val="22"/>
          <w:szCs w:val="22"/>
        </w:rPr>
      </w:pPr>
      <w:r w:rsidRPr="00F566C0">
        <w:rPr>
          <w:sz w:val="22"/>
          <w:szCs w:val="22"/>
        </w:rPr>
        <w:t>A T E N T A M E N T E</w:t>
      </w:r>
    </w:p>
    <w:p w14:paraId="0B3DAEC9" w14:textId="77777777" w:rsidR="000F5588" w:rsidRDefault="000F5588" w:rsidP="000F5588">
      <w:pPr>
        <w:spacing w:line="276" w:lineRule="auto"/>
        <w:jc w:val="center"/>
        <w:rPr>
          <w:sz w:val="22"/>
          <w:szCs w:val="22"/>
        </w:rPr>
      </w:pPr>
    </w:p>
    <w:p w14:paraId="58670DF7" w14:textId="48ABC865" w:rsidR="000F5588" w:rsidRDefault="00652826" w:rsidP="000F5588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02EC31E" wp14:editId="7664FF13">
            <wp:extent cx="1951210" cy="696325"/>
            <wp:effectExtent l="0" t="0" r="0" b="8890"/>
            <wp:docPr id="175299730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075" cy="7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37CE1" w14:textId="27C99794" w:rsidR="000F5588" w:rsidRPr="00F566C0" w:rsidRDefault="0080205A" w:rsidP="000F5588">
      <w:pPr>
        <w:tabs>
          <w:tab w:val="left" w:pos="3420"/>
        </w:tabs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Elda Lorena Becerra Mizuno</w:t>
      </w:r>
    </w:p>
    <w:p w14:paraId="5C1AC151" w14:textId="77777777" w:rsidR="000F5588" w:rsidRPr="00F566C0" w:rsidRDefault="000F5588" w:rsidP="000F5588">
      <w:pPr>
        <w:tabs>
          <w:tab w:val="left" w:pos="3420"/>
        </w:tabs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Representante legal</w:t>
      </w:r>
    </w:p>
    <w:p w14:paraId="155B6CC8" w14:textId="77777777" w:rsidR="004033AE" w:rsidRDefault="004033AE"/>
    <w:sectPr w:rsidR="004033AE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2427" w14:textId="77777777" w:rsidR="00F70090" w:rsidRDefault="00F70090" w:rsidP="00F70090">
      <w:r>
        <w:separator/>
      </w:r>
    </w:p>
  </w:endnote>
  <w:endnote w:type="continuationSeparator" w:id="0">
    <w:p w14:paraId="3E4F0C8D" w14:textId="77777777" w:rsidR="00F70090" w:rsidRDefault="00F70090" w:rsidP="00F7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FBC09" w14:textId="77777777" w:rsidR="00652826" w:rsidRDefault="00652826" w:rsidP="00652826">
    <w:pPr>
      <w:pStyle w:val="Piedepgina"/>
      <w:rPr>
        <w:sz w:val="20"/>
        <w:szCs w:val="20"/>
        <w:lang w:val="es-MX"/>
      </w:rPr>
    </w:pPr>
  </w:p>
  <w:p w14:paraId="6E53F83E" w14:textId="66760AF8" w:rsidR="00652826" w:rsidRDefault="00652826" w:rsidP="00F222F3">
    <w:pPr>
      <w:pStyle w:val="Piedepgina"/>
      <w:jc w:val="center"/>
      <w:rPr>
        <w:sz w:val="20"/>
        <w:szCs w:val="20"/>
        <w:lang w:val="es-MX"/>
      </w:rPr>
    </w:pPr>
    <w:r>
      <w:rPr>
        <w:sz w:val="20"/>
        <w:szCs w:val="20"/>
        <w:lang w:val="es-MX"/>
      </w:rPr>
      <w:t>Becerra Mizuno y Asociados S.de R.L. de C.V.</w:t>
    </w:r>
  </w:p>
  <w:p w14:paraId="6B77F7B9" w14:textId="01A10DF2" w:rsidR="00F222F3" w:rsidRDefault="00F70090" w:rsidP="00F222F3">
    <w:pPr>
      <w:pStyle w:val="Piedepgina"/>
      <w:jc w:val="center"/>
      <w:rPr>
        <w:sz w:val="20"/>
        <w:szCs w:val="20"/>
        <w:lang w:val="es-MX"/>
      </w:rPr>
    </w:pPr>
    <w:r w:rsidRPr="00F222F3">
      <w:rPr>
        <w:sz w:val="20"/>
        <w:szCs w:val="20"/>
        <w:lang w:val="es-MX"/>
      </w:rPr>
      <w:t xml:space="preserve">Pérez Valenzuela No. 14  </w:t>
    </w:r>
    <w:r w:rsidR="0062767C">
      <w:rPr>
        <w:sz w:val="20"/>
        <w:szCs w:val="20"/>
        <w:lang w:val="es-MX"/>
      </w:rPr>
      <w:t>De</w:t>
    </w:r>
    <w:r w:rsidRPr="00F222F3">
      <w:rPr>
        <w:sz w:val="20"/>
        <w:szCs w:val="20"/>
        <w:lang w:val="es-MX"/>
      </w:rPr>
      <w:t xml:space="preserve">l Carmen Coyoacán </w:t>
    </w:r>
  </w:p>
  <w:p w14:paraId="48A31930" w14:textId="5A46BAB8" w:rsidR="00F70090" w:rsidRPr="00F222F3" w:rsidRDefault="00F70090" w:rsidP="00F222F3">
    <w:pPr>
      <w:pStyle w:val="Piedepgina"/>
      <w:jc w:val="center"/>
      <w:rPr>
        <w:sz w:val="20"/>
        <w:szCs w:val="20"/>
        <w:lang w:val="es-MX"/>
      </w:rPr>
    </w:pPr>
    <w:r w:rsidRPr="00F222F3">
      <w:rPr>
        <w:sz w:val="20"/>
        <w:szCs w:val="20"/>
        <w:lang w:val="es-MX"/>
      </w:rPr>
      <w:t>C</w:t>
    </w:r>
    <w:r w:rsidR="00F222F3" w:rsidRPr="00F222F3">
      <w:rPr>
        <w:sz w:val="20"/>
        <w:szCs w:val="20"/>
        <w:lang w:val="es-MX"/>
      </w:rPr>
      <w:t>.</w:t>
    </w:r>
    <w:r w:rsidRPr="00F222F3">
      <w:rPr>
        <w:sz w:val="20"/>
        <w:szCs w:val="20"/>
        <w:lang w:val="es-MX"/>
      </w:rPr>
      <w:t>P</w:t>
    </w:r>
    <w:r w:rsidR="00F222F3" w:rsidRPr="00F222F3">
      <w:rPr>
        <w:sz w:val="20"/>
        <w:szCs w:val="20"/>
        <w:lang w:val="es-MX"/>
      </w:rPr>
      <w:t>.</w:t>
    </w:r>
    <w:r w:rsidRPr="00F222F3">
      <w:rPr>
        <w:sz w:val="20"/>
        <w:szCs w:val="20"/>
        <w:lang w:val="es-MX"/>
      </w:rPr>
      <w:t xml:space="preserve"> </w:t>
    </w:r>
    <w:r w:rsidR="00F222F3" w:rsidRPr="00F222F3">
      <w:rPr>
        <w:sz w:val="20"/>
        <w:szCs w:val="20"/>
        <w:lang w:val="es-MX"/>
      </w:rPr>
      <w:t>04100 CDMX</w:t>
    </w:r>
    <w:r w:rsidR="00652826">
      <w:rPr>
        <w:sz w:val="20"/>
        <w:szCs w:val="20"/>
        <w:lang w:val="es-MX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AF143" w14:textId="77777777" w:rsidR="00F70090" w:rsidRDefault="00F70090" w:rsidP="00F70090">
      <w:r>
        <w:separator/>
      </w:r>
    </w:p>
  </w:footnote>
  <w:footnote w:type="continuationSeparator" w:id="0">
    <w:p w14:paraId="13E2655F" w14:textId="77777777" w:rsidR="00F70090" w:rsidRDefault="00F70090" w:rsidP="00F7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6F233" w14:textId="0730C8BD" w:rsidR="00F70090" w:rsidRPr="00F70090" w:rsidRDefault="00F70090">
    <w:pPr>
      <w:pStyle w:val="Encabezado"/>
      <w:rPr>
        <w:lang w:val="es-MX"/>
      </w:rPr>
    </w:pPr>
    <w:r>
      <w:rPr>
        <w:noProof/>
        <w:lang w:val="es-MX"/>
      </w:rPr>
      <w:t xml:space="preserve">                                                                                                     </w:t>
    </w:r>
    <w:r w:rsidRPr="00F70090">
      <w:rPr>
        <w:noProof/>
      </w:rPr>
      <w:drawing>
        <wp:inline distT="0" distB="0" distL="0" distR="0" wp14:anchorId="2B1C0A39" wp14:editId="53115902">
          <wp:extent cx="1313122" cy="848995"/>
          <wp:effectExtent l="0" t="0" r="1905" b="8255"/>
          <wp:docPr id="387975182" name="Imagen 3879751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197" cy="86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MX"/>
      </w:rPr>
      <w:t xml:space="preserve">                                                               </w:t>
    </w:r>
    <w:r>
      <w:rPr>
        <w:lang w:val="es-MX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7439" w14:textId="00C9A970" w:rsidR="00AC3353" w:rsidRPr="00AC3353" w:rsidRDefault="00AC3353" w:rsidP="00AC335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28E1"/>
    <w:multiLevelType w:val="hybridMultilevel"/>
    <w:tmpl w:val="ACC81A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DA0"/>
    <w:multiLevelType w:val="hybridMultilevel"/>
    <w:tmpl w:val="29CA86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830117">
    <w:abstractNumId w:val="1"/>
  </w:num>
  <w:num w:numId="2" w16cid:durableId="189026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588"/>
    <w:rsid w:val="00010140"/>
    <w:rsid w:val="000F5588"/>
    <w:rsid w:val="002A39C0"/>
    <w:rsid w:val="004033AE"/>
    <w:rsid w:val="00522983"/>
    <w:rsid w:val="0062767C"/>
    <w:rsid w:val="00652826"/>
    <w:rsid w:val="00671748"/>
    <w:rsid w:val="00696EB8"/>
    <w:rsid w:val="006C7BE3"/>
    <w:rsid w:val="0070615E"/>
    <w:rsid w:val="0080205A"/>
    <w:rsid w:val="00830DE6"/>
    <w:rsid w:val="009E6585"/>
    <w:rsid w:val="00AC3353"/>
    <w:rsid w:val="00CA3C3D"/>
    <w:rsid w:val="00D00B33"/>
    <w:rsid w:val="00E163B9"/>
    <w:rsid w:val="00F222F3"/>
    <w:rsid w:val="00F51596"/>
    <w:rsid w:val="00F7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D7DAF3"/>
  <w15:chartTrackingRefBased/>
  <w15:docId w15:val="{15C58437-20B0-4D7C-AFE9-F530E73F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588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588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F7009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0090"/>
    <w:rPr>
      <w:rFonts w:ascii="Arial" w:eastAsia="Times New Roman" w:hAnsi="Arial" w:cs="Arial"/>
      <w:kern w:val="0"/>
      <w:sz w:val="24"/>
      <w:szCs w:val="24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7009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090"/>
    <w:rPr>
      <w:rFonts w:ascii="Arial" w:eastAsia="Times New Roman" w:hAnsi="Arial" w:cs="Arial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E163B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6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orebecerra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2A9D6-A31D-4303-AB38-BCB1ECF2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CABALLERO TORRES</dc:creator>
  <cp:keywords/>
  <dc:description/>
  <cp:lastModifiedBy>SERGIO CABALLERO TORRES</cp:lastModifiedBy>
  <cp:revision>4</cp:revision>
  <cp:lastPrinted>2023-11-03T23:02:00Z</cp:lastPrinted>
  <dcterms:created xsi:type="dcterms:W3CDTF">2023-11-07T00:05:00Z</dcterms:created>
  <dcterms:modified xsi:type="dcterms:W3CDTF">2023-11-07T18:47:00Z</dcterms:modified>
</cp:coreProperties>
</file>