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4575AF81" w:rsidR="00F3175E" w:rsidRPr="00F656EA" w:rsidRDefault="00D109A7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22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 w:rsidR="003B01A3">
        <w:rPr>
          <w:rFonts w:ascii="Lucida Sans" w:hAnsi="Lucida Sans" w:cs="CordiaUPC"/>
          <w:w w:val="105"/>
          <w:sz w:val="18"/>
          <w:szCs w:val="18"/>
        </w:rPr>
        <w:t>enero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68CEF592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Ciudad de México </w:t>
      </w:r>
      <w:r w:rsidRPr="000554EB">
        <w:rPr>
          <w:sz w:val="24"/>
          <w:szCs w:val="24"/>
        </w:rPr>
        <w:t xml:space="preserve">en el mes de </w:t>
      </w:r>
      <w:r w:rsidR="00D109A7">
        <w:rPr>
          <w:sz w:val="24"/>
          <w:szCs w:val="24"/>
        </w:rPr>
        <w:t>enero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D109A7">
        <w:rPr>
          <w:sz w:val="24"/>
          <w:szCs w:val="24"/>
        </w:rPr>
        <w:t xml:space="preserve">cada una de las 16 alcaldías </w:t>
      </w:r>
      <w:r w:rsidR="00A4302F">
        <w:rPr>
          <w:sz w:val="24"/>
          <w:szCs w:val="24"/>
        </w:rPr>
        <w:t xml:space="preserve">de la CDMX </w:t>
      </w:r>
      <w:r w:rsidR="001D0457">
        <w:rPr>
          <w:sz w:val="24"/>
          <w:szCs w:val="24"/>
        </w:rPr>
        <w:t xml:space="preserve">con relación al proceso electoral </w:t>
      </w:r>
      <w:r w:rsidR="00A4302F">
        <w:rPr>
          <w:sz w:val="24"/>
          <w:szCs w:val="24"/>
        </w:rPr>
        <w:t>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2E5A333C" w:rsidR="00BB546C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EF473E">
        <w:rPr>
          <w:b/>
          <w:bCs/>
        </w:rPr>
        <w:t>Intención de voto alcaldías CDMX, enero 2024”</w:t>
      </w:r>
      <w:r w:rsidR="00455B7F">
        <w:rPr>
          <w:b/>
          <w:bCs/>
        </w:rPr>
        <w:t>.</w:t>
      </w:r>
      <w:r w:rsidR="00EF473E">
        <w:rPr>
          <w:b/>
          <w:bCs/>
        </w:rPr>
        <w:t xml:space="preserve"> </w:t>
      </w:r>
    </w:p>
    <w:p w14:paraId="1CE9D76A" w14:textId="180BA288" w:rsidR="00535236" w:rsidRDefault="009B4810" w:rsidP="00446941">
      <w:pPr>
        <w:pStyle w:val="Textoindependiente"/>
        <w:spacing w:before="106"/>
        <w:ind w:right="108"/>
        <w:jc w:val="both"/>
        <w:rPr>
          <w:b/>
          <w:bCs/>
        </w:rPr>
      </w:pPr>
      <w:r>
        <w:rPr>
          <w:b/>
          <w:bCs/>
        </w:rPr>
        <w:t xml:space="preserve">Alcaldías: </w:t>
      </w:r>
      <w:r w:rsidR="00DC249B">
        <w:rPr>
          <w:b/>
          <w:bCs/>
        </w:rPr>
        <w:t>Álvaro</w:t>
      </w:r>
      <w:r w:rsidR="00535236">
        <w:rPr>
          <w:b/>
          <w:bCs/>
        </w:rPr>
        <w:t xml:space="preserve"> </w:t>
      </w:r>
      <w:r w:rsidR="00DC249B">
        <w:rPr>
          <w:b/>
          <w:bCs/>
        </w:rPr>
        <w:t>Obregón</w:t>
      </w:r>
      <w:r w:rsidR="00535236">
        <w:rPr>
          <w:b/>
          <w:bCs/>
        </w:rPr>
        <w:t xml:space="preserve">, Azcapotzalco, Benito Juárez, Coyoacán, </w:t>
      </w:r>
      <w:r w:rsidR="00DC249B">
        <w:rPr>
          <w:b/>
          <w:bCs/>
        </w:rPr>
        <w:t>Cuauhtémoc</w:t>
      </w:r>
      <w:r w:rsidR="00535236">
        <w:rPr>
          <w:b/>
          <w:bCs/>
        </w:rPr>
        <w:t xml:space="preserve">, </w:t>
      </w:r>
      <w:r w:rsidR="00FC23F7">
        <w:rPr>
          <w:b/>
          <w:bCs/>
        </w:rPr>
        <w:t xml:space="preserve">Cuajimalpa, Gustavo A. Madero, Iztacalco, </w:t>
      </w:r>
      <w:r w:rsidR="00DC249B">
        <w:rPr>
          <w:b/>
          <w:bCs/>
        </w:rPr>
        <w:t>Iztapalapa</w:t>
      </w:r>
      <w:r w:rsidR="00E55824">
        <w:rPr>
          <w:b/>
          <w:bCs/>
        </w:rPr>
        <w:t xml:space="preserve">, Magdalena Contreras, Miguel Hidalgo, </w:t>
      </w:r>
      <w:r w:rsidR="00DC249B">
        <w:rPr>
          <w:b/>
          <w:bCs/>
        </w:rPr>
        <w:t>Milpa Alta, Tláhuac, Tlalpan y Venustiano Carranza.</w:t>
      </w: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4EB2C44C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</w:t>
            </w:r>
            <w:r w:rsidR="00D0630C">
              <w:rPr>
                <w:sz w:val="18"/>
                <w:szCs w:val="18"/>
                <w:lang w:val="es-MX"/>
              </w:rPr>
              <w:t xml:space="preserve"> para las 16 alcaldías de la Ciudad de México</w:t>
            </w:r>
            <w:r w:rsidR="00B10422">
              <w:rPr>
                <w:sz w:val="18"/>
                <w:szCs w:val="18"/>
                <w:lang w:val="es-MX"/>
              </w:rPr>
              <w:t xml:space="preserve"> </w:t>
            </w:r>
            <w:r w:rsidR="003D1848">
              <w:rPr>
                <w:sz w:val="18"/>
                <w:szCs w:val="18"/>
                <w:lang w:val="es-MX"/>
              </w:rPr>
              <w:t xml:space="preserve">y </w:t>
            </w:r>
            <w:r w:rsidR="008B00C1">
              <w:rPr>
                <w:sz w:val="18"/>
                <w:szCs w:val="18"/>
                <w:lang w:val="es-MX"/>
              </w:rPr>
              <w:t xml:space="preserve">el nivel de </w:t>
            </w:r>
            <w:r w:rsidR="008C583A">
              <w:rPr>
                <w:sz w:val="18"/>
                <w:szCs w:val="18"/>
                <w:lang w:val="es-MX"/>
              </w:rPr>
              <w:t xml:space="preserve">aprobación de </w:t>
            </w:r>
            <w:r w:rsidR="008B00C1">
              <w:rPr>
                <w:sz w:val="18"/>
                <w:szCs w:val="18"/>
                <w:lang w:val="es-MX"/>
              </w:rPr>
              <w:t xml:space="preserve">la </w:t>
            </w:r>
            <w:r w:rsidR="008C583A">
              <w:rPr>
                <w:sz w:val="18"/>
                <w:szCs w:val="18"/>
                <w:lang w:val="es-MX"/>
              </w:rPr>
              <w:t>reelección para l</w:t>
            </w:r>
            <w:r w:rsidR="008B00C1">
              <w:rPr>
                <w:sz w:val="18"/>
                <w:szCs w:val="18"/>
                <w:lang w:val="es-MX"/>
              </w:rPr>
              <w:t>as y los</w:t>
            </w:r>
            <w:r w:rsidR="00940094">
              <w:rPr>
                <w:sz w:val="18"/>
                <w:szCs w:val="18"/>
                <w:lang w:val="es-MX"/>
              </w:rPr>
              <w:t xml:space="preserve"> 10 alcald</w:t>
            </w:r>
            <w:r w:rsidR="00C839A5">
              <w:rPr>
                <w:sz w:val="18"/>
                <w:szCs w:val="18"/>
                <w:lang w:val="es-MX"/>
              </w:rPr>
              <w:t xml:space="preserve">es </w:t>
            </w:r>
            <w:r w:rsidR="00940094">
              <w:rPr>
                <w:sz w:val="18"/>
                <w:szCs w:val="18"/>
                <w:lang w:val="es-MX"/>
              </w:rPr>
              <w:t>en que aplica.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3B60FE82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</w:t>
            </w:r>
            <w:r w:rsidR="00940094">
              <w:rPr>
                <w:sz w:val="18"/>
                <w:szCs w:val="18"/>
                <w:lang w:val="es-MX"/>
              </w:rPr>
              <w:t>, de cada una de las 16 alcaldías de la CDMX</w:t>
            </w:r>
            <w:r w:rsidRPr="000862A5">
              <w:rPr>
                <w:sz w:val="18"/>
                <w:szCs w:val="18"/>
                <w:lang w:val="es-MX"/>
              </w:rPr>
              <w:t>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6C5A1EBC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3C56EAC1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</w:t>
            </w:r>
            <w:r w:rsidR="00900E71">
              <w:rPr>
                <w:sz w:val="18"/>
                <w:szCs w:val="18"/>
                <w:lang w:val="es-MX"/>
              </w:rPr>
              <w:t xml:space="preserve"> para cada alcaldía</w:t>
            </w:r>
            <w:r w:rsidR="00312275" w:rsidRPr="000862A5">
              <w:rPr>
                <w:sz w:val="18"/>
                <w:szCs w:val="18"/>
                <w:lang w:val="es-MX"/>
              </w:rPr>
              <w:t>.</w:t>
            </w:r>
            <w:r w:rsidR="00900E71">
              <w:rPr>
                <w:sz w:val="18"/>
                <w:szCs w:val="18"/>
                <w:lang w:val="es-MX"/>
              </w:rPr>
              <w:t xml:space="preserve"> El total de las encuestas aplicadas fue de 16,000.</w:t>
            </w:r>
            <w:r w:rsidR="00052CDD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33EDEE28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 xml:space="preserve">Aún no </w:t>
            </w:r>
            <w:r w:rsidR="00F7301B">
              <w:rPr>
                <w:sz w:val="18"/>
                <w:szCs w:val="18"/>
                <w:lang w:val="es-MX"/>
              </w:rPr>
              <w:t>decide”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25C75BFF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al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15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enero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de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202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0B20797B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</w:t>
            </w:r>
            <w:r w:rsidR="00054EC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Si la elección para elegir alcalde de ________ fuera el día de hoy, ¿usted por qué </w:t>
            </w:r>
            <w:r w:rsidR="00296D8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partido o alianza votaría?</w:t>
            </w:r>
          </w:p>
          <w:p w14:paraId="013DF890" w14:textId="307CA5A5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. </w:t>
            </w:r>
            <w:r w:rsidR="004F4E6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El actual alcalde de su demarcación ____________ tiene la posibilidad de re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elegirse, ¿usted votaría a favor o en contra de su reelección?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6.- Forma de procesamiento,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lastRenderedPageBreak/>
              <w:t xml:space="preserve">El procesamiento es una codificación de respuestas y su totalización en expresiones de </w:t>
            </w:r>
            <w:r w:rsidRPr="00F97E0F">
              <w:rPr>
                <w:bCs/>
                <w:sz w:val="18"/>
                <w:szCs w:val="18"/>
                <w:lang w:val="es-MX"/>
              </w:rPr>
              <w:lastRenderedPageBreak/>
              <w:t>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0BEEB5B" w14:textId="323F2C19" w:rsidR="00306D3D" w:rsidRPr="00D849D3" w:rsidRDefault="00BB5750" w:rsidP="008903C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BB5750">
              <w:rPr>
                <w:rFonts w:ascii="Calibri" w:hAnsi="Calibri" w:cs="Calibri"/>
                <w:bCs/>
                <w:noProof/>
                <w:color w:val="000000"/>
                <w:sz w:val="18"/>
                <w:szCs w:val="18"/>
              </w:rPr>
              <w:drawing>
                <wp:inline distT="0" distB="0" distL="0" distR="0" wp14:anchorId="3C8B936C" wp14:editId="282AF795">
                  <wp:extent cx="3937000" cy="4082652"/>
                  <wp:effectExtent l="0" t="0" r="6350" b="0"/>
                  <wp:docPr id="134710649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10649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3160" cy="413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900E71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900E71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2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o moral quien realice y publique la encuesta, ésta deberá presentar un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>informe del costo total del</w:t>
            </w:r>
          </w:p>
          <w:p w14:paraId="02C5DEFC" w14:textId="77777777" w:rsidR="0073545E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  <w:p w14:paraId="2825D2B5" w14:textId="5487BB17" w:rsidR="008F0527" w:rsidRPr="0073545E" w:rsidRDefault="008F0527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1ECCDBF1" w14:textId="7EB70EF8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lastRenderedPageBreak/>
              <w:t xml:space="preserve">El costo total del estudio publicado el </w:t>
            </w:r>
            <w:r w:rsidR="00EE28CB">
              <w:rPr>
                <w:sz w:val="18"/>
                <w:szCs w:val="18"/>
                <w:lang w:val="es-MX"/>
              </w:rPr>
              <w:t>29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EE28CB">
              <w:rPr>
                <w:sz w:val="18"/>
                <w:szCs w:val="18"/>
                <w:lang w:val="es-MX"/>
              </w:rPr>
              <w:t>diciembre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 xml:space="preserve"> (</w:t>
            </w:r>
            <w:r w:rsidR="008F0527">
              <w:rPr>
                <w:sz w:val="18"/>
                <w:szCs w:val="18"/>
                <w:lang w:val="es-MX"/>
              </w:rPr>
              <w:t xml:space="preserve">ciento sesenta mil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lastRenderedPageBreak/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06ED8B3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18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enero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5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68CAFB4F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12AA4"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6" w:history="1">
              <w:r w:rsidR="00212AA4" w:rsidRPr="00212AA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</w:t>
              </w:r>
            </w:hyperlink>
          </w:p>
          <w:p w14:paraId="3E765A16" w14:textId="5C08141A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5471D6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FF111" w14:textId="77777777" w:rsidR="00CE1262" w:rsidRDefault="00CE1262" w:rsidP="00601DBA">
      <w:r>
        <w:separator/>
      </w:r>
    </w:p>
  </w:endnote>
  <w:endnote w:type="continuationSeparator" w:id="0">
    <w:p w14:paraId="46AC4238" w14:textId="77777777" w:rsidR="00CE1262" w:rsidRDefault="00CE1262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9E21" w14:textId="77777777" w:rsidR="00CE1262" w:rsidRDefault="00CE1262" w:rsidP="00601DBA">
      <w:r>
        <w:separator/>
      </w:r>
    </w:p>
  </w:footnote>
  <w:footnote w:type="continuationSeparator" w:id="0">
    <w:p w14:paraId="6F4143B0" w14:textId="77777777" w:rsidR="00CE1262" w:rsidRDefault="00CE1262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3.15pt;height:3.1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2CDD"/>
    <w:rsid w:val="00054D1D"/>
    <w:rsid w:val="00054EC3"/>
    <w:rsid w:val="000554EB"/>
    <w:rsid w:val="00080B43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D0457"/>
    <w:rsid w:val="001E0C2D"/>
    <w:rsid w:val="001E3161"/>
    <w:rsid w:val="00202ED5"/>
    <w:rsid w:val="002035BB"/>
    <w:rsid w:val="00212AA4"/>
    <w:rsid w:val="002357CF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96D8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012"/>
    <w:rsid w:val="00324506"/>
    <w:rsid w:val="00324782"/>
    <w:rsid w:val="00325E51"/>
    <w:rsid w:val="003263AB"/>
    <w:rsid w:val="003264DB"/>
    <w:rsid w:val="00337B1D"/>
    <w:rsid w:val="00340E70"/>
    <w:rsid w:val="00350FE2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405005"/>
    <w:rsid w:val="00407FF5"/>
    <w:rsid w:val="0041534A"/>
    <w:rsid w:val="004247C0"/>
    <w:rsid w:val="00445658"/>
    <w:rsid w:val="00446941"/>
    <w:rsid w:val="00447A01"/>
    <w:rsid w:val="00450D5C"/>
    <w:rsid w:val="00455B7F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4F4E6B"/>
    <w:rsid w:val="0050038A"/>
    <w:rsid w:val="005004B4"/>
    <w:rsid w:val="00522ECF"/>
    <w:rsid w:val="00525709"/>
    <w:rsid w:val="00526CE5"/>
    <w:rsid w:val="00527790"/>
    <w:rsid w:val="0053174A"/>
    <w:rsid w:val="00535236"/>
    <w:rsid w:val="00546272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545E"/>
    <w:rsid w:val="007628CB"/>
    <w:rsid w:val="007774D3"/>
    <w:rsid w:val="0078011D"/>
    <w:rsid w:val="00787470"/>
    <w:rsid w:val="007C71D5"/>
    <w:rsid w:val="007D15BB"/>
    <w:rsid w:val="007D2AD3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903C8"/>
    <w:rsid w:val="008B00C1"/>
    <w:rsid w:val="008B4FBF"/>
    <w:rsid w:val="008C583A"/>
    <w:rsid w:val="008E5579"/>
    <w:rsid w:val="008F0527"/>
    <w:rsid w:val="00900E71"/>
    <w:rsid w:val="009222D6"/>
    <w:rsid w:val="0092482A"/>
    <w:rsid w:val="00924E13"/>
    <w:rsid w:val="00940094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B4810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38F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61825"/>
    <w:rsid w:val="00B77380"/>
    <w:rsid w:val="00B829A3"/>
    <w:rsid w:val="00B877C5"/>
    <w:rsid w:val="00B87DC1"/>
    <w:rsid w:val="00BA098C"/>
    <w:rsid w:val="00BB5284"/>
    <w:rsid w:val="00BB546C"/>
    <w:rsid w:val="00BB5750"/>
    <w:rsid w:val="00BC3E61"/>
    <w:rsid w:val="00C12DBF"/>
    <w:rsid w:val="00C33D0E"/>
    <w:rsid w:val="00C35A06"/>
    <w:rsid w:val="00C638CB"/>
    <w:rsid w:val="00C67F71"/>
    <w:rsid w:val="00C75526"/>
    <w:rsid w:val="00C839A5"/>
    <w:rsid w:val="00C846EB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0630C"/>
    <w:rsid w:val="00D109A7"/>
    <w:rsid w:val="00D122AC"/>
    <w:rsid w:val="00D30591"/>
    <w:rsid w:val="00D322E4"/>
    <w:rsid w:val="00D34363"/>
    <w:rsid w:val="00D45CE1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C249B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55824"/>
    <w:rsid w:val="00E63277"/>
    <w:rsid w:val="00E6602F"/>
    <w:rsid w:val="00E7637B"/>
    <w:rsid w:val="00EA173E"/>
    <w:rsid w:val="00ED4DFB"/>
    <w:rsid w:val="00ED5E03"/>
    <w:rsid w:val="00EE28CB"/>
    <w:rsid w:val="00EE6A44"/>
    <w:rsid w:val="00EF473E"/>
    <w:rsid w:val="00EF63F7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301B"/>
    <w:rsid w:val="00F774BE"/>
    <w:rsid w:val="00F83A2B"/>
    <w:rsid w:val="00F97E0F"/>
    <w:rsid w:val="00FC23F7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eb.facebook.com/FactoMetric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tometrica.com" TargetMode="External"/><Relationship Id="rId17" Type="http://schemas.openxmlformats.org/officeDocument/2006/relationships/customXml" Target="ink/ink1.xm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s://www.factometrica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rardo.leal@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FactoMetrica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www.instagram.com/factometrica/?hl=es-l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1140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182</cp:revision>
  <cp:lastPrinted>2021-01-13T03:31:00Z</cp:lastPrinted>
  <dcterms:created xsi:type="dcterms:W3CDTF">2021-01-13T03:31:00Z</dcterms:created>
  <dcterms:modified xsi:type="dcterms:W3CDTF">2024-01-22T20:15:00Z</dcterms:modified>
</cp:coreProperties>
</file>